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34" w:rsidRDefault="00D42234" w:rsidP="00D42234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ประชาสัมพันธ์การยื่นแบบแสดงรายการเพื่อชำระภาษี  ประจำปี  </w:t>
      </w:r>
      <w:r w:rsidR="0095734F">
        <w:rPr>
          <w:rFonts w:ascii="TH SarabunIT๙" w:hAnsi="TH SarabunIT๙" w:cs="TH SarabunIT๙" w:hint="cs"/>
          <w:b/>
          <w:bCs/>
          <w:sz w:val="36"/>
          <w:szCs w:val="36"/>
          <w:cs/>
        </w:rPr>
        <w:t>2559</w:t>
      </w:r>
    </w:p>
    <w:p w:rsidR="00D42234" w:rsidRDefault="00311286" w:rsidP="00D42234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029" style="position:absolute;margin-left:-14.6pt;margin-top:16.6pt;width:496.85pt;height:205pt;z-index:-25165516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</w:p>
    <w:p w:rsidR="00D42234" w:rsidRPr="00D42234" w:rsidRDefault="00D42234" w:rsidP="00D4223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422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การยื่นแบบแสดงรายการเพื่อชำระภาษี  ประจำปี  </w:t>
      </w:r>
      <w:r w:rsidR="0095734F">
        <w:rPr>
          <w:rFonts w:ascii="TH SarabunIT๙" w:hAnsi="TH SarabunIT๙" w:cs="TH SarabunIT๙" w:hint="cs"/>
          <w:b/>
          <w:bCs/>
          <w:sz w:val="32"/>
          <w:szCs w:val="32"/>
          <w:cs/>
        </w:rPr>
        <w:t>2559</w:t>
      </w:r>
    </w:p>
    <w:p w:rsidR="00D42234" w:rsidRPr="00D42234" w:rsidRDefault="00D42234" w:rsidP="00D4223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42234">
        <w:rPr>
          <w:rFonts w:ascii="TH SarabunIT๙" w:hAnsi="TH SarabunIT๙" w:cs="TH SarabunIT๙" w:hint="cs"/>
          <w:b/>
          <w:bCs/>
          <w:sz w:val="32"/>
          <w:szCs w:val="32"/>
          <w:cs/>
        </w:rPr>
        <w:t>ในเขตองค์การบริหารส่วนตำบลคำสะอาด  อำเภอสว่างแดนดิน  จังหวัดสกลนคร</w:t>
      </w:r>
    </w:p>
    <w:p w:rsidR="00D42234" w:rsidRPr="00D42234" w:rsidRDefault="00D42234" w:rsidP="00D4223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42234" w:rsidRDefault="00311286" w:rsidP="00D4223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72.95pt;margin-top:3.05pt;width:61.65pt;height:25.95pt;z-index:251658240"/>
        </w:pict>
      </w:r>
      <w:r w:rsidR="00D42234" w:rsidRPr="00D42234">
        <w:rPr>
          <w:rFonts w:ascii="TH SarabunIT๙" w:hAnsi="TH SarabunIT๙" w:cs="TH SarabunIT๙" w:hint="cs"/>
          <w:sz w:val="32"/>
          <w:szCs w:val="32"/>
          <w:cs/>
        </w:rPr>
        <w:t>ภาษีโรงเรือน</w:t>
      </w:r>
      <w:r w:rsidR="00D42234">
        <w:rPr>
          <w:rFonts w:ascii="TH SarabunIT๙" w:hAnsi="TH SarabunIT๙" w:cs="TH SarabunIT๙" w:hint="cs"/>
          <w:sz w:val="32"/>
          <w:szCs w:val="32"/>
          <w:cs/>
        </w:rPr>
        <w:tab/>
      </w:r>
      <w:r w:rsidR="00D42234">
        <w:rPr>
          <w:rFonts w:ascii="TH SarabunIT๙" w:hAnsi="TH SarabunIT๙" w:cs="TH SarabunIT๙" w:hint="cs"/>
          <w:sz w:val="32"/>
          <w:szCs w:val="32"/>
          <w:cs/>
        </w:rPr>
        <w:tab/>
      </w:r>
      <w:r w:rsidR="00D42234">
        <w:rPr>
          <w:rFonts w:ascii="TH SarabunIT๙" w:hAnsi="TH SarabunIT๙" w:cs="TH SarabunIT๙" w:hint="cs"/>
          <w:sz w:val="32"/>
          <w:szCs w:val="32"/>
          <w:cs/>
        </w:rPr>
        <w:tab/>
        <w:t xml:space="preserve">ยื่นแบบฯ (ภ.ร.ด.2)  ตั้งแต่  1  มกราคม </w:t>
      </w:r>
      <w:r w:rsidR="00D42234">
        <w:rPr>
          <w:rFonts w:ascii="TH SarabunIT๙" w:hAnsi="TH SarabunIT๙" w:cs="TH SarabunIT๙"/>
          <w:sz w:val="32"/>
          <w:szCs w:val="32"/>
          <w:cs/>
        </w:rPr>
        <w:t>–</w:t>
      </w:r>
      <w:r w:rsidR="00D42234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 </w:t>
      </w:r>
      <w:r w:rsidR="0095734F">
        <w:rPr>
          <w:rFonts w:ascii="TH SarabunIT๙" w:hAnsi="TH SarabunIT๙" w:cs="TH SarabunIT๙" w:hint="cs"/>
          <w:sz w:val="32"/>
          <w:szCs w:val="32"/>
          <w:cs/>
        </w:rPr>
        <w:t>2559</w:t>
      </w:r>
    </w:p>
    <w:p w:rsidR="00D42234" w:rsidRDefault="00D42234" w:rsidP="00D4223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2234">
        <w:rPr>
          <w:rFonts w:ascii="TH SarabunIT๙" w:hAnsi="TH SarabunIT๙" w:cs="TH SarabunIT๙" w:hint="cs"/>
          <w:sz w:val="32"/>
          <w:szCs w:val="32"/>
          <w:cs/>
        </w:rPr>
        <w:t>และที่ดิน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และชำระภาษีภายใน  30  วัน  นับแต่วันถัดจากวันที่ได้รับแจ้งการประเมิน</w:t>
      </w:r>
    </w:p>
    <w:p w:rsidR="00D42234" w:rsidRDefault="00311286" w:rsidP="00D4223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27" type="#_x0000_t13" style="position:absolute;margin-left:72.3pt;margin-top:16.45pt;width:61.65pt;height:25.95pt;z-index:251659264"/>
        </w:pict>
      </w:r>
    </w:p>
    <w:p w:rsidR="00D42234" w:rsidRDefault="00D42234" w:rsidP="00D4223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ภาษีป้าย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ยื่นแบบ  (ภ.ป.1)  ตั้งแต่  1  มกราคม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31 มีนาคม  </w:t>
      </w:r>
      <w:r w:rsidR="0095734F">
        <w:rPr>
          <w:rFonts w:ascii="TH SarabunIT๙" w:hAnsi="TH SarabunIT๙" w:cs="TH SarabunIT๙" w:hint="cs"/>
          <w:sz w:val="32"/>
          <w:szCs w:val="32"/>
          <w:cs/>
        </w:rPr>
        <w:t>2559</w:t>
      </w:r>
    </w:p>
    <w:p w:rsidR="00D42234" w:rsidRDefault="00D42234" w:rsidP="00D4223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และชำระภาษีภายใน  15  </w:t>
      </w:r>
      <w:r w:rsidR="00B552CB">
        <w:rPr>
          <w:rFonts w:ascii="TH SarabunIT๙" w:hAnsi="TH SarabunIT๙" w:cs="TH SarabunIT๙" w:hint="cs"/>
          <w:sz w:val="32"/>
          <w:szCs w:val="32"/>
          <w:cs/>
        </w:rPr>
        <w:t>วัน  นับแต่วันถัดจากวันที่ได้รั</w:t>
      </w:r>
      <w:r>
        <w:rPr>
          <w:rFonts w:ascii="TH SarabunIT๙" w:hAnsi="TH SarabunIT๙" w:cs="TH SarabunIT๙" w:hint="cs"/>
          <w:sz w:val="32"/>
          <w:szCs w:val="32"/>
          <w:cs/>
        </w:rPr>
        <w:t>บแจ้งการประเมิน</w:t>
      </w:r>
    </w:p>
    <w:p w:rsidR="00D42234" w:rsidRDefault="00311286" w:rsidP="00D4223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28" type="#_x0000_t13" style="position:absolute;margin-left:72.6pt;margin-top:16.75pt;width:61.65pt;height:25.95pt;z-index:251660288"/>
        </w:pict>
      </w:r>
    </w:p>
    <w:p w:rsidR="00D42234" w:rsidRDefault="00D42234" w:rsidP="00D4223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ภาษีบำรุงท้องที่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ชำระภาษี  ตั้งแต่  1  มกราคม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 เมษายน  </w:t>
      </w:r>
      <w:r w:rsidR="0095734F">
        <w:rPr>
          <w:rFonts w:ascii="TH SarabunIT๙" w:hAnsi="TH SarabunIT๙" w:cs="TH SarabunIT๙" w:hint="cs"/>
          <w:sz w:val="32"/>
          <w:szCs w:val="32"/>
          <w:cs/>
        </w:rPr>
        <w:t>2559</w:t>
      </w:r>
    </w:p>
    <w:p w:rsidR="00D42234" w:rsidRDefault="00D42234" w:rsidP="00D4223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42234" w:rsidRDefault="00D42234" w:rsidP="00D4223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42234" w:rsidRDefault="00D42234" w:rsidP="00D42234">
      <w:pPr>
        <w:pStyle w:val="a3"/>
        <w:rPr>
          <w:rFonts w:ascii="TH SarabunIT๙" w:hAnsi="TH SarabunIT๙" w:cs="TH SarabunIT๙"/>
          <w:sz w:val="28"/>
        </w:rPr>
      </w:pPr>
      <w:r w:rsidRPr="00D42234">
        <w:rPr>
          <w:rFonts w:ascii="TH SarabunIT๙" w:hAnsi="TH SarabunIT๙" w:cs="TH SarabunIT๙" w:hint="cs"/>
          <w:sz w:val="28"/>
          <w:cs/>
        </w:rPr>
        <w:t>ติดต่อยื่นแบบฯและชำระภาษีได้ที่  งานจัดเก็บรายได้  กองคลัง  องค์การบริหารส่วนตำบลคำสะอาด  โทร 0-4270-7295</w:t>
      </w:r>
    </w:p>
    <w:p w:rsidR="00D42234" w:rsidRDefault="00D42234" w:rsidP="00D42234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 xml:space="preserve">หมายเหตุ  </w:t>
      </w:r>
      <w:r>
        <w:rPr>
          <w:rFonts w:ascii="TH SarabunIT๙" w:hAnsi="TH SarabunIT๙" w:cs="TH SarabunIT๙"/>
          <w:sz w:val="28"/>
        </w:rPr>
        <w:t xml:space="preserve">:  </w:t>
      </w:r>
      <w:r>
        <w:rPr>
          <w:rFonts w:ascii="TH SarabunIT๙" w:hAnsi="TH SarabunIT๙" w:cs="TH SarabunIT๙" w:hint="cs"/>
          <w:sz w:val="28"/>
          <w:cs/>
        </w:rPr>
        <w:t>ไม่ยื่นแบบและชำระค่าภาษี  ภายในระยะเวลาที่กำหนดต้องเสียค่าปรับ  และเงินเพิ่มตามกฎหมายกำหนด</w:t>
      </w:r>
    </w:p>
    <w:p w:rsidR="00AF3D9E" w:rsidRDefault="00AF3D9E" w:rsidP="00D42234">
      <w:pPr>
        <w:pStyle w:val="a3"/>
        <w:rPr>
          <w:rFonts w:ascii="TH SarabunIT๙" w:hAnsi="TH SarabunIT๙" w:cs="TH SarabunIT๙"/>
          <w:sz w:val="28"/>
        </w:rPr>
      </w:pPr>
    </w:p>
    <w:p w:rsidR="00AF3D9E" w:rsidRDefault="00AF3D9E" w:rsidP="00D42234">
      <w:pPr>
        <w:pStyle w:val="a3"/>
        <w:rPr>
          <w:rFonts w:ascii="TH SarabunIT๙" w:hAnsi="TH SarabunIT๙" w:cs="TH SarabunIT๙"/>
          <w:sz w:val="28"/>
        </w:rPr>
      </w:pPr>
    </w:p>
    <w:p w:rsidR="00AF3D9E" w:rsidRDefault="00AF3D9E" w:rsidP="00AF3D9E">
      <w:pPr>
        <w:pStyle w:val="a3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...........................................................</w:t>
      </w:r>
    </w:p>
    <w:p w:rsidR="00AF3D9E" w:rsidRDefault="00AF3D9E" w:rsidP="00AF3D9E">
      <w:pPr>
        <w:pStyle w:val="a3"/>
        <w:jc w:val="center"/>
        <w:rPr>
          <w:rFonts w:ascii="TH SarabunIT๙" w:hAnsi="TH SarabunIT๙" w:cs="TH SarabunIT๙"/>
          <w:sz w:val="28"/>
        </w:rPr>
      </w:pPr>
    </w:p>
    <w:p w:rsidR="00AF3D9E" w:rsidRDefault="00AF3D9E" w:rsidP="00D42234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ด้วยใกล้ถึงกำหนดเวลาที่ต้องยื่นแบบแสดงรายการแห่งทรัพย์สินเพื่อชำระภาษี  ประจำปี  </w:t>
      </w:r>
      <w:r w:rsidR="0095734F">
        <w:rPr>
          <w:rFonts w:ascii="TH SarabunIT๙" w:hAnsi="TH SarabunIT๙" w:cs="TH SarabunIT๙" w:hint="cs"/>
          <w:sz w:val="28"/>
          <w:cs/>
        </w:rPr>
        <w:t>2559</w:t>
      </w:r>
      <w:r>
        <w:rPr>
          <w:rFonts w:ascii="TH SarabunIT๙" w:hAnsi="TH SarabunIT๙" w:cs="TH SarabunIT๙" w:hint="cs"/>
          <w:sz w:val="28"/>
          <w:cs/>
        </w:rPr>
        <w:t xml:space="preserve">  จึงประกาศให้เจ้าของทรัพย์สินที่ตั้งในเขตองค์การบริหารส่วนตำบลคำสะอาด  ซึ่งอยู่ในข่ายต้องชำระภาษีไปยื่นแบบแสดงรายการเพื่อชำระภาษีประจำปี  </w:t>
      </w:r>
      <w:r w:rsidR="0095734F">
        <w:rPr>
          <w:rFonts w:ascii="TH SarabunIT๙" w:hAnsi="TH SarabunIT๙" w:cs="TH SarabunIT๙" w:hint="cs"/>
          <w:sz w:val="28"/>
          <w:cs/>
        </w:rPr>
        <w:t>2559</w:t>
      </w:r>
      <w:r>
        <w:rPr>
          <w:rFonts w:ascii="TH SarabunIT๙" w:hAnsi="TH SarabunIT๙" w:cs="TH SarabunIT๙" w:hint="cs"/>
          <w:sz w:val="28"/>
          <w:cs/>
        </w:rPr>
        <w:t xml:space="preserve">  ดังนี้</w:t>
      </w:r>
    </w:p>
    <w:p w:rsidR="00AF3D9E" w:rsidRDefault="00AF3D9E" w:rsidP="00AF3D9E">
      <w:pPr>
        <w:pStyle w:val="a3"/>
        <w:numPr>
          <w:ilvl w:val="0"/>
          <w:numId w:val="9"/>
        </w:num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ภาษีโรงเรือนและที่ดิน  กำหนดยื่นแบบตั้งแต่  วันที่  1  มกราคม </w:t>
      </w:r>
      <w:r>
        <w:rPr>
          <w:rFonts w:ascii="TH SarabunIT๙" w:hAnsi="TH SarabunIT๙" w:cs="TH SarabunIT๙"/>
          <w:sz w:val="28"/>
          <w:cs/>
        </w:rPr>
        <w:t>–</w:t>
      </w:r>
      <w:r>
        <w:rPr>
          <w:rFonts w:ascii="TH SarabunIT๙" w:hAnsi="TH SarabunIT๙" w:cs="TH SarabunIT๙" w:hint="cs"/>
          <w:sz w:val="28"/>
          <w:cs/>
        </w:rPr>
        <w:t xml:space="preserve"> สิ้นเดือนกุมภาพันธ์  </w:t>
      </w:r>
      <w:r w:rsidR="0095734F">
        <w:rPr>
          <w:rFonts w:ascii="TH SarabunIT๙" w:hAnsi="TH SarabunIT๙" w:cs="TH SarabunIT๙" w:hint="cs"/>
          <w:sz w:val="28"/>
          <w:cs/>
        </w:rPr>
        <w:t>2559</w:t>
      </w:r>
    </w:p>
    <w:p w:rsidR="00AF3D9E" w:rsidRDefault="00AF3D9E" w:rsidP="00AF3D9E">
      <w:pPr>
        <w:pStyle w:val="a3"/>
        <w:numPr>
          <w:ilvl w:val="0"/>
          <w:numId w:val="9"/>
        </w:num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ภาษีป้าย  กำหนดยื่นแบบตั้งแต่  วันที่  1  มกราคม </w:t>
      </w:r>
      <w:r>
        <w:rPr>
          <w:rFonts w:ascii="TH SarabunIT๙" w:hAnsi="TH SarabunIT๙" w:cs="TH SarabunIT๙"/>
          <w:sz w:val="28"/>
          <w:cs/>
        </w:rPr>
        <w:t>–</w:t>
      </w:r>
      <w:r>
        <w:rPr>
          <w:rFonts w:ascii="TH SarabunIT๙" w:hAnsi="TH SarabunIT๙" w:cs="TH SarabunIT๙" w:hint="cs"/>
          <w:sz w:val="28"/>
          <w:cs/>
        </w:rPr>
        <w:t xml:space="preserve"> สิ้นเดือนมีนาคม  </w:t>
      </w:r>
      <w:r w:rsidR="0095734F">
        <w:rPr>
          <w:rFonts w:ascii="TH SarabunIT๙" w:hAnsi="TH SarabunIT๙" w:cs="TH SarabunIT๙" w:hint="cs"/>
          <w:sz w:val="28"/>
          <w:cs/>
        </w:rPr>
        <w:t>2559</w:t>
      </w:r>
    </w:p>
    <w:p w:rsidR="00AF3D9E" w:rsidRDefault="00AF3D9E" w:rsidP="00AF3D9E">
      <w:pPr>
        <w:pStyle w:val="a3"/>
        <w:numPr>
          <w:ilvl w:val="0"/>
          <w:numId w:val="9"/>
        </w:num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ภาษีบำรุงท้องที่  กำหนดยื่นแบบตั้งแต่   วันที่  1  มกราคม </w:t>
      </w:r>
      <w:r>
        <w:rPr>
          <w:rFonts w:ascii="TH SarabunIT๙" w:hAnsi="TH SarabunIT๙" w:cs="TH SarabunIT๙"/>
          <w:sz w:val="28"/>
          <w:cs/>
        </w:rPr>
        <w:t>–</w:t>
      </w:r>
      <w:r>
        <w:rPr>
          <w:rFonts w:ascii="TH SarabunIT๙" w:hAnsi="TH SarabunIT๙" w:cs="TH SarabunIT๙" w:hint="cs"/>
          <w:sz w:val="28"/>
          <w:cs/>
        </w:rPr>
        <w:t xml:space="preserve"> สิ้นเดือนเมษายน  </w:t>
      </w:r>
      <w:r w:rsidR="0095734F">
        <w:rPr>
          <w:rFonts w:ascii="TH SarabunIT๙" w:hAnsi="TH SarabunIT๙" w:cs="TH SarabunIT๙" w:hint="cs"/>
          <w:sz w:val="28"/>
          <w:cs/>
        </w:rPr>
        <w:t>2559</w:t>
      </w:r>
    </w:p>
    <w:p w:rsidR="00AF3D9E" w:rsidRDefault="00AF3D9E" w:rsidP="00AF3D9E">
      <w:pPr>
        <w:pStyle w:val="a3"/>
        <w:ind w:left="1440"/>
        <w:rPr>
          <w:rFonts w:ascii="TH SarabunIT๙" w:hAnsi="TH SarabunIT๙" w:cs="TH SarabunIT๙"/>
          <w:sz w:val="28"/>
        </w:rPr>
      </w:pPr>
    </w:p>
    <w:p w:rsidR="00AF3D9E" w:rsidRDefault="00AF3D9E" w:rsidP="00AF3D9E">
      <w:pPr>
        <w:pStyle w:val="a3"/>
        <w:ind w:left="144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องค์การบริหารส่วนตำบลคำสะอาด  จึงขอให้ท่านที่มีทรัพย์สินที่อยู่ในข่ายต้องชำระภาษี  โปรดไปยื่นแบบและชำระ</w:t>
      </w:r>
    </w:p>
    <w:p w:rsidR="00AF3D9E" w:rsidRDefault="00AF3D9E" w:rsidP="00AF3D9E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ภาษีตามกำหนดเวลาข้างต้น  ณ  งานจัดเก็บรายได้  กองคลัง  องค์การบริหารส่วนตำบลคำสะอาด  หากพ้นกำหนดแล้วท่านจะมีความผิด  และต้องชำระเงินเพิ่มหรือถกปรับตามที่กฎหมายกำหนดไว้</w:t>
      </w:r>
    </w:p>
    <w:p w:rsidR="00AF3D9E" w:rsidRDefault="00AF3D9E" w:rsidP="00AF3D9E">
      <w:pPr>
        <w:pStyle w:val="a3"/>
        <w:rPr>
          <w:rFonts w:ascii="TH SarabunIT๙" w:hAnsi="TH SarabunIT๙" w:cs="TH SarabunIT๙"/>
          <w:sz w:val="28"/>
        </w:rPr>
      </w:pPr>
    </w:p>
    <w:p w:rsidR="00AF3D9E" w:rsidRPr="00D42234" w:rsidRDefault="00AF3D9E" w:rsidP="00AF3D9E">
      <w:pPr>
        <w:pStyle w:val="a3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>สอบถามรายละเอียดเพิ่มเติมได้ที่  งานจัดเก็บรายได้  กองคลัง  องค์การบริหารส่วนตำบลคำสะอาด  โทรศัพท์  0-4270-7259</w:t>
      </w:r>
    </w:p>
    <w:p w:rsidR="00D42234" w:rsidRDefault="00D42234" w:rsidP="005D5839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42234" w:rsidRDefault="00D42234" w:rsidP="005D5839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42234" w:rsidRDefault="00D42234" w:rsidP="005D5839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42234" w:rsidRDefault="00D42234" w:rsidP="005D5839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42234" w:rsidRDefault="00D42234" w:rsidP="005D5839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42234" w:rsidRDefault="00D42234" w:rsidP="005D5839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416EF" w:rsidRPr="00585B5A" w:rsidRDefault="00714474" w:rsidP="005D5839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85B5A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กองคลัง  งานจัดเก็บรายได้</w:t>
      </w:r>
    </w:p>
    <w:p w:rsidR="00714474" w:rsidRPr="00585B5A" w:rsidRDefault="00714474" w:rsidP="005D5839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85B5A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</w:t>
      </w:r>
      <w:r w:rsidRPr="00585B5A">
        <w:rPr>
          <w:rFonts w:ascii="TH SarabunIT๙" w:hAnsi="TH SarabunIT๙" w:cs="TH SarabunIT๙" w:hint="cs"/>
          <w:b/>
          <w:bCs/>
          <w:sz w:val="36"/>
          <w:szCs w:val="36"/>
          <w:cs/>
        </w:rPr>
        <w:t>บริหารส่วนตำบลคำสะอาด</w:t>
      </w:r>
    </w:p>
    <w:p w:rsidR="00714474" w:rsidRPr="00585B5A" w:rsidRDefault="00714474" w:rsidP="005D5839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85B5A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.........................................ติดต่อเรื่อง.................................................</w:t>
      </w:r>
    </w:p>
    <w:p w:rsidR="00714474" w:rsidRDefault="00714474" w:rsidP="00714474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ภาษีโรงเรือนและที่ดิน</w:t>
      </w:r>
    </w:p>
    <w:p w:rsidR="00714474" w:rsidRDefault="00714474" w:rsidP="00714474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ภาษีบำรุงท้องที่</w:t>
      </w:r>
    </w:p>
    <w:p w:rsidR="00714474" w:rsidRDefault="00714474" w:rsidP="00714474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ภาษีป้าย</w:t>
      </w:r>
    </w:p>
    <w:p w:rsidR="00714474" w:rsidRDefault="00714474" w:rsidP="00714474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โทร.  0-4298-1034</w:t>
      </w:r>
    </w:p>
    <w:p w:rsidR="005D5839" w:rsidRDefault="005D5839" w:rsidP="005D5839">
      <w:pPr>
        <w:pStyle w:val="a3"/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D583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ภาษีโรงเรือนและที่ดิน</w:t>
      </w:r>
    </w:p>
    <w:p w:rsidR="005D5839" w:rsidRDefault="005D5839" w:rsidP="005D5839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ภาษีโรงเรือนและที่ดิน หมายถึง ภาษีที่จัดเก็บจากโรงเรือนหรือสิ่งปลูกสร้างอย่างอื่นๆ กับที่ดินที่ใช้ต่อเนื่องกับโรงเรือนหรือสิ่งปลูกสร้างนั้น เช่น ตึกแถว อาคาร ร้านค้า บ้านเช่า บริษัท แฟลต อาพาร์ทเม้นท์ อู่ซ่อมรถ  โรงงาน</w:t>
      </w:r>
    </w:p>
    <w:p w:rsidR="005D5839" w:rsidRDefault="005D5839" w:rsidP="005D5839">
      <w:pPr>
        <w:pStyle w:val="a3"/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D5839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อัตราภาษี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อัตรา</w:t>
      </w:r>
      <w:r w:rsidRPr="005D5839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ร้อยละ 12.5 ของค่ารายปี</w:t>
      </w:r>
    </w:p>
    <w:p w:rsidR="005D5839" w:rsidRDefault="005D5839" w:rsidP="00585B5A">
      <w:pPr>
        <w:pStyle w:val="a3"/>
        <w:spacing w:before="240"/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D583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การยื่นแบบแสดงรายการทรัพย์สิน (ภ.ร.ด.2) เพื่อเสียภาษีโรงเรือนและที่ดิน</w:t>
      </w:r>
    </w:p>
    <w:p w:rsidR="005D5839" w:rsidRDefault="005D5839" w:rsidP="005D5839">
      <w:pPr>
        <w:pStyle w:val="a3"/>
        <w:ind w:left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CB2B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เจ้าของทรัพย์สินหรือผู้มอบอำนาจยื่น</w:t>
      </w:r>
      <w:r w:rsidRPr="005D5839">
        <w:rPr>
          <w:rFonts w:ascii="TH SarabunIT๙" w:hAnsi="TH SarabunIT๙" w:cs="TH SarabunIT๙" w:hint="cs"/>
          <w:sz w:val="32"/>
          <w:szCs w:val="32"/>
          <w:cs/>
        </w:rPr>
        <w:t>แบบ (ภ.ร.ด.2)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ต่อพนักงานเจ้าหน้าที่</w:t>
      </w:r>
      <w:r w:rsidR="00CE7C04">
        <w:rPr>
          <w:rFonts w:ascii="TH SarabunIT๙" w:hAnsi="TH SarabunIT๙" w:cs="TH SarabunIT๙" w:hint="cs"/>
          <w:sz w:val="32"/>
          <w:szCs w:val="32"/>
          <w:cs/>
        </w:rPr>
        <w:t>ภายในเดือนกุมภาพันธ์ของทุกปี</w:t>
      </w:r>
    </w:p>
    <w:p w:rsidR="00CE7C04" w:rsidRDefault="00CE7C04" w:rsidP="005D5839">
      <w:pPr>
        <w:pStyle w:val="a3"/>
        <w:ind w:left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CB2B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พนักงานเจ้าหน้าที่ตรวจสอบความถูกต้องและออกใบแจ้งประเ</w:t>
      </w:r>
      <w:r w:rsidRPr="00CE7C04">
        <w:rPr>
          <w:rFonts w:ascii="TH SarabunIT๙" w:hAnsi="TH SarabunIT๙" w:cs="TH SarabunIT๙" w:hint="cs"/>
          <w:sz w:val="32"/>
          <w:szCs w:val="32"/>
          <w:cs/>
        </w:rPr>
        <w:t xml:space="preserve">มิน </w:t>
      </w:r>
      <w:r w:rsidRPr="00CE7C04">
        <w:rPr>
          <w:rFonts w:ascii="TH SarabunIT๙" w:hAnsi="TH SarabunIT๙" w:cs="TH SarabunIT๙" w:hint="cs"/>
          <w:sz w:val="32"/>
          <w:szCs w:val="32"/>
          <w:u w:val="single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ภ.ร.ด.8</w:t>
      </w:r>
      <w:r w:rsidRPr="00CE7C0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E7C04" w:rsidRDefault="00CE7C04" w:rsidP="005D5839">
      <w:pPr>
        <w:pStyle w:val="a3"/>
        <w:ind w:left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CB2B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ผู้รับประเมินต้องชำระเงินภาษีภายใน 30 วัน นับแต่วันที่ได้รับแจ้งใบประเมิน  (ภ.ร.ด.8</w:t>
      </w:r>
      <w:r w:rsidRPr="00CE7C0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E7C04" w:rsidRDefault="00CE7C04" w:rsidP="005D5839">
      <w:pPr>
        <w:pStyle w:val="a3"/>
        <w:ind w:left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CB2B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พนักงานเจ้าหน้าที่ที่มีอำนาจเรียกเก็บเงินภาษีโรงเรือนและที่ดินย้อนหลังได้ไม่เกิน 10 ปี</w:t>
      </w:r>
    </w:p>
    <w:p w:rsidR="00CE7C04" w:rsidRDefault="00CE7C04" w:rsidP="00585B5A">
      <w:pPr>
        <w:pStyle w:val="a3"/>
        <w:spacing w:before="240"/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E7C0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บทกำหนดโทษตาม พ.ร.บ. ภาษีโรงเรือนและที่ดิน พ.ศ.2547</w:t>
      </w:r>
    </w:p>
    <w:p w:rsidR="00CE7C04" w:rsidRDefault="00CE7C04" w:rsidP="00CE7C04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CB2B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ผู้ใดละเลยไม่ยื่นแบบ ภ.ร.ด.2 ตามกำหนดผู้นั้นมีความผิดโทษปรับไม่เกิน 200 บาท</w:t>
      </w:r>
    </w:p>
    <w:p w:rsidR="00CE7C04" w:rsidRDefault="00CE7C04" w:rsidP="00CE7C04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CB2B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ผู้ใดจงใจเจตนาละเลยโดยฉ้อโกง โดยอุบายโยวิธีการอย่างใดอย่างหนึ่งเพื่อหลีกเลี่ยงการเสียคำนวณค่ารายปีแห่งทรัพย์สินของตน ต้องมีโทษจำคุกไม่เกินหกเดือน หรือปรับไม่เกิน  500 บาท หรือทั้งจำทั้งปรับ</w:t>
      </w:r>
    </w:p>
    <w:p w:rsidR="00CB2BD3" w:rsidRDefault="00CB2BD3" w:rsidP="00CE7C04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ผู้ใดไม่ชำระภาษีภายในเวลาที่กำหนดจะต้องเสียเงินเพิ่ม ดังนี้ </w:t>
      </w:r>
    </w:p>
    <w:p w:rsidR="00CB2BD3" w:rsidRDefault="00CB2BD3" w:rsidP="00CE7C04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ไม่เกินหนึ่งเดือน เพิ่ม 2.5</w:t>
      </w:r>
      <w:r>
        <w:rPr>
          <w:rFonts w:ascii="TH SarabunIT๙" w:hAnsi="TH SarabunIT๙" w:cs="TH SarabunIT๙"/>
          <w:sz w:val="32"/>
          <w:szCs w:val="32"/>
        </w:rPr>
        <w:t>%</w:t>
      </w:r>
    </w:p>
    <w:p w:rsidR="00CB2BD3" w:rsidRDefault="00CB2BD3" w:rsidP="00CE7C04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ไม่เกินสองเดือน เพิ่ม 5</w:t>
      </w:r>
      <w:r>
        <w:rPr>
          <w:rFonts w:ascii="TH SarabunIT๙" w:hAnsi="TH SarabunIT๙" w:cs="TH SarabunIT๙"/>
          <w:sz w:val="32"/>
          <w:szCs w:val="32"/>
        </w:rPr>
        <w:t>%</w:t>
      </w:r>
    </w:p>
    <w:p w:rsidR="00CB2BD3" w:rsidRDefault="00CB2BD3" w:rsidP="00CE7C04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ไม่เกินสามเดือน เพิ่ม 7.5</w:t>
      </w:r>
      <w:r>
        <w:rPr>
          <w:rFonts w:ascii="TH SarabunIT๙" w:hAnsi="TH SarabunIT๙" w:cs="TH SarabunIT๙"/>
          <w:sz w:val="32"/>
          <w:szCs w:val="32"/>
        </w:rPr>
        <w:t>%</w:t>
      </w:r>
    </w:p>
    <w:p w:rsidR="00CB2BD3" w:rsidRDefault="00CB2BD3" w:rsidP="00CE7C04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ไม่เกินสี่เดือน เพิ่ม 10</w:t>
      </w:r>
      <w:r>
        <w:rPr>
          <w:rFonts w:ascii="TH SarabunIT๙" w:hAnsi="TH SarabunIT๙" w:cs="TH SarabunIT๙"/>
          <w:sz w:val="32"/>
          <w:szCs w:val="32"/>
        </w:rPr>
        <w:t>%</w:t>
      </w:r>
    </w:p>
    <w:p w:rsidR="00CB2BD3" w:rsidRDefault="00CB2BD3" w:rsidP="00CE7C04">
      <w:pPr>
        <w:pStyle w:val="a3"/>
        <w:ind w:left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B2BD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หลักฐานที่ต้องนำไปแสดง</w:t>
      </w:r>
    </w:p>
    <w:p w:rsidR="00CB2BD3" w:rsidRDefault="00CB2BD3" w:rsidP="00CB2BD3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สำเนาโฉนดที่ดิน</w:t>
      </w:r>
      <w:r w:rsidR="00D319A2">
        <w:rPr>
          <w:rFonts w:ascii="TH SarabunIT๙" w:hAnsi="TH SarabunIT๙" w:cs="TH SarabunIT๙" w:hint="cs"/>
          <w:sz w:val="32"/>
          <w:szCs w:val="32"/>
          <w:cs/>
        </w:rPr>
        <w:t xml:space="preserve"> หรือ น.ส.3ก</w:t>
      </w:r>
    </w:p>
    <w:p w:rsidR="00D319A2" w:rsidRDefault="00D319A2" w:rsidP="00CB2BD3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สำเนาทะเบียนบ้าน</w:t>
      </w:r>
    </w:p>
    <w:p w:rsidR="00D319A2" w:rsidRDefault="00D319A2" w:rsidP="00CB2BD3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บัตรประจำตัวประชาชน</w:t>
      </w:r>
    </w:p>
    <w:p w:rsidR="00D319A2" w:rsidRDefault="00D319A2" w:rsidP="00CB2BD3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ใบเสร็จรับเงินปีสุดท้าย (เฉพาะผู้เคยชำระภาษี)</w:t>
      </w:r>
    </w:p>
    <w:p w:rsidR="00D319A2" w:rsidRPr="00D319A2" w:rsidRDefault="00D319A2" w:rsidP="00585B5A">
      <w:pPr>
        <w:pStyle w:val="a3"/>
        <w:spacing w:before="240"/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319A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ภาษีบำรุงท้องที่</w:t>
      </w:r>
    </w:p>
    <w:p w:rsidR="00CE7C04" w:rsidRDefault="00D319A2" w:rsidP="005D5839">
      <w:pPr>
        <w:pStyle w:val="a3"/>
        <w:ind w:left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ภาษีบำรุงท้องที่ หมายถึง ภาษีจัดเก็บจากเจ้าของที่ดินไม่ว่าจะเป็นบุคคลธรรมดาหรือนิติบุคคลซึ่งมีกรรมสิทธิ์ในที่ดิน</w:t>
      </w:r>
    </w:p>
    <w:p w:rsidR="00585B5A" w:rsidRDefault="00585B5A" w:rsidP="005D5839">
      <w:pPr>
        <w:pStyle w:val="a3"/>
        <w:ind w:left="720"/>
        <w:jc w:val="both"/>
        <w:rPr>
          <w:rFonts w:ascii="TH SarabunIT๙" w:hAnsi="TH SarabunIT๙" w:cs="TH SarabunIT๙"/>
          <w:sz w:val="32"/>
          <w:szCs w:val="32"/>
        </w:rPr>
      </w:pPr>
    </w:p>
    <w:p w:rsidR="00D319A2" w:rsidRDefault="00D319A2" w:rsidP="00D319A2">
      <w:pPr>
        <w:pStyle w:val="a3"/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319A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อัตราภาษี</w:t>
      </w:r>
    </w:p>
    <w:p w:rsidR="00D319A2" w:rsidRDefault="00D319A2" w:rsidP="00D319A2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ที่ดินว่างเปล่า ต้องเสียภาษีเป็น 2 เท่าของอัตราปกติซึ่งขอทราบรายละเอียดกับเจ้าหน้าที่โดยตรง</w:t>
      </w:r>
    </w:p>
    <w:p w:rsidR="00D319A2" w:rsidRPr="00D319A2" w:rsidRDefault="00D319A2" w:rsidP="00585B5A">
      <w:pPr>
        <w:pStyle w:val="a3"/>
        <w:spacing w:before="240"/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319A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การยื่นแบบแสดงรายการที่ดิน เพื่อเสียภาษีบำรุงท้องที่</w:t>
      </w:r>
    </w:p>
    <w:p w:rsidR="00714474" w:rsidRDefault="00D319A2" w:rsidP="00D319A2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ให้เจ้าของที่ดินไปยื่นแบบแสดงรายการที่ดิน (ภ.บ.ท.5) เพื่อเสียภาษีบำรุงท้องที่ภายในเดือนมกราคม ถึง เมษายน ของทุกปี</w:t>
      </w:r>
    </w:p>
    <w:p w:rsidR="00D319A2" w:rsidRDefault="00D319A2" w:rsidP="00D319A2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กรณีเป็นเจ้าของที่ดินใหม่หรือมีการเปลี่ยนแปลงจำนวนเนื้อที่ดิน เจ้าของที่ดินต้องยื่นแบบภายใน 30 วัน นับแต่วันที่มีการเปลี่ยนแปลง</w:t>
      </w:r>
    </w:p>
    <w:p w:rsidR="00D319A2" w:rsidRDefault="00D319A2" w:rsidP="00D319A2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เจ้าพนักงานประเมินมีอำนาจเรียกเก็บภาษีบำรุงท้องที่ย้อนหลังได้ไม่เกิน 10 ปี</w:t>
      </w:r>
    </w:p>
    <w:p w:rsidR="00DD2707" w:rsidRDefault="00DD2707" w:rsidP="00585B5A">
      <w:pPr>
        <w:pStyle w:val="a3"/>
        <w:spacing w:before="240"/>
        <w:ind w:left="795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บทกำหนดโทษทาง พ.ร.บ. ภาษีบำรุงท้องที่ พ.ศ. 2508</w:t>
      </w:r>
    </w:p>
    <w:p w:rsidR="00DD2707" w:rsidRDefault="00DD2707" w:rsidP="00DD2707">
      <w:pPr>
        <w:pStyle w:val="a3"/>
        <w:ind w:left="795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D2707" w:rsidRDefault="00DD2707" w:rsidP="00DD2707">
      <w:pPr>
        <w:pStyle w:val="a3"/>
        <w:ind w:left="79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ผู้ใดจงใจแจ้งข้อความเป็นเท็จเพื่อหลีกเลี่ยงการชำระภาษีบำรุงท้องที่ต้องระวางโทษจำคุกไม่เกินหกเดือนหรือปรับไม่เกินสองพันบาทหรือทั้งจำทั้งปรับ</w:t>
      </w:r>
    </w:p>
    <w:p w:rsidR="00DD2707" w:rsidRDefault="00DD2707" w:rsidP="00DD2707">
      <w:pPr>
        <w:pStyle w:val="a3"/>
        <w:ind w:left="7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ผู้ใดไม่ชำระภาษีบำรุงท้องที่ภายในเวลาที่กำหนดต้องเสียเงินเพิ่มร้อยละยี่สิบต่อปี</w:t>
      </w:r>
    </w:p>
    <w:p w:rsidR="00DD2707" w:rsidRDefault="00DD2707" w:rsidP="00DD2707">
      <w:pPr>
        <w:pStyle w:val="a3"/>
        <w:ind w:left="79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D270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หลักฐานที่ต้องนำไปแสดง </w:t>
      </w:r>
    </w:p>
    <w:p w:rsidR="00DD2707" w:rsidRPr="00DB20F4" w:rsidRDefault="00DD2707" w:rsidP="00DD2707">
      <w:pPr>
        <w:pStyle w:val="a3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DB20F4">
        <w:rPr>
          <w:rFonts w:ascii="TH SarabunIT๙" w:hAnsi="TH SarabunIT๙" w:cs="TH SarabunIT๙" w:hint="cs"/>
          <w:sz w:val="32"/>
          <w:szCs w:val="32"/>
          <w:cs/>
        </w:rPr>
        <w:t>สำเนาโฉนดที่ดินหรือ น.ส.3ก</w:t>
      </w:r>
    </w:p>
    <w:p w:rsidR="00DD2707" w:rsidRDefault="00DD2707" w:rsidP="00DD2707">
      <w:pPr>
        <w:pStyle w:val="a3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สำเนาทะเบียนบ้าน</w:t>
      </w:r>
    </w:p>
    <w:p w:rsidR="00DD2707" w:rsidRDefault="00DD2707" w:rsidP="00DD2707">
      <w:pPr>
        <w:pStyle w:val="a3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บัตรประจำตัวประชาชน</w:t>
      </w:r>
    </w:p>
    <w:p w:rsidR="00DD2707" w:rsidRDefault="00DD2707" w:rsidP="00DD2707">
      <w:pPr>
        <w:pStyle w:val="a3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ใบเสร็จรับเงินปีสุดท้าย (เฉพาะกรณีผู้เคยชำระภาษี)</w:t>
      </w:r>
    </w:p>
    <w:p w:rsidR="00DD2707" w:rsidRPr="00585B5A" w:rsidRDefault="00585B5A" w:rsidP="00585B5A">
      <w:pPr>
        <w:pStyle w:val="a3"/>
        <w:spacing w:before="240"/>
        <w:ind w:left="360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85B5A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="00DD2707" w:rsidRPr="00585B5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ภาษีป้าย</w:t>
      </w:r>
    </w:p>
    <w:p w:rsidR="00DD2707" w:rsidRDefault="00DB20F4" w:rsidP="00DB20F4">
      <w:pPr>
        <w:pStyle w:val="a3"/>
        <w:ind w:left="56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ป้าย หมายถึง ป้ายแสดงชื่อ ยี่ห้อ หรือเครื่องหมายที่ใช้ในการประกอบการค้าหรือประกอบกิจการอื่น เพื่อหารายได้ไม่ว่าจะแสดงหรือโฆษณาไว้ที่วัตถุใดๆ ด้วยตัวอักษรภาพหรือเครื่องหมายที่เขียนแกะสลัก จารึกทำให้ปรากฏด้วยวิธีอื่น</w:t>
      </w:r>
    </w:p>
    <w:p w:rsidR="00DB20F4" w:rsidRDefault="00DB20F4" w:rsidP="00DB20F4">
      <w:pPr>
        <w:pStyle w:val="a3"/>
        <w:ind w:left="567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20F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อัตราภาษีป้าย</w:t>
      </w:r>
    </w:p>
    <w:p w:rsidR="00DB20F4" w:rsidRPr="00DB20F4" w:rsidRDefault="00DB20F4" w:rsidP="00DB20F4">
      <w:pPr>
        <w:pStyle w:val="a3"/>
        <w:ind w:left="567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D2707" w:rsidRDefault="00DB20F4" w:rsidP="00DB20F4">
      <w:pPr>
        <w:pStyle w:val="a3"/>
        <w:numPr>
          <w:ilvl w:val="0"/>
          <w:numId w:val="6"/>
        </w:num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ป้ายที่มีอักษรไทยล้วน ให้คิดอัตรา 3 บาท </w:t>
      </w:r>
      <w:r>
        <w:rPr>
          <w:rFonts w:ascii="TH SarabunIT๙" w:hAnsi="TH SarabunIT๙" w:cs="TH SarabunIT๙"/>
          <w:sz w:val="32"/>
          <w:szCs w:val="32"/>
        </w:rPr>
        <w:t xml:space="preserve">: 500 </w:t>
      </w:r>
      <w:r>
        <w:rPr>
          <w:rFonts w:ascii="TH SarabunIT๙" w:hAnsi="TH SarabunIT๙" w:cs="TH SarabunIT๙" w:hint="cs"/>
          <w:sz w:val="32"/>
          <w:szCs w:val="32"/>
          <w:cs/>
        </w:rPr>
        <w:t>ตารางเซนติเมตร</w:t>
      </w:r>
    </w:p>
    <w:p w:rsidR="00DB20F4" w:rsidRDefault="00DB20F4" w:rsidP="00DB20F4">
      <w:pPr>
        <w:pStyle w:val="a3"/>
        <w:numPr>
          <w:ilvl w:val="0"/>
          <w:numId w:val="6"/>
        </w:num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ป้ายที่มีอักษรไทยปนกับอักษรต่างประเทศหรือปนกับภาพและหรือเครื่องหมายอื่นให้คิดอัตรา 20 บาท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500 ตารางเซนติเมตร</w:t>
      </w:r>
    </w:p>
    <w:p w:rsidR="00DB20F4" w:rsidRDefault="00DB20F4" w:rsidP="00DB20F4">
      <w:pPr>
        <w:pStyle w:val="a3"/>
        <w:numPr>
          <w:ilvl w:val="0"/>
          <w:numId w:val="6"/>
        </w:num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ป้ายต่อไปนี้ให้คิดอัตรา 40 บาท </w:t>
      </w:r>
      <w:r>
        <w:rPr>
          <w:rFonts w:ascii="TH SarabunIT๙" w:hAnsi="TH SarabunIT๙" w:cs="TH SarabunIT๙"/>
          <w:sz w:val="32"/>
          <w:szCs w:val="32"/>
        </w:rPr>
        <w:t xml:space="preserve">: 500 </w:t>
      </w:r>
      <w:r>
        <w:rPr>
          <w:rFonts w:ascii="TH SarabunIT๙" w:hAnsi="TH SarabunIT๙" w:cs="TH SarabunIT๙" w:hint="cs"/>
          <w:sz w:val="32"/>
          <w:szCs w:val="32"/>
          <w:cs/>
        </w:rPr>
        <w:t>ตารางเซนติเมตร</w:t>
      </w:r>
    </w:p>
    <w:p w:rsidR="00DB20F4" w:rsidRDefault="00DB20F4" w:rsidP="00DB20F4">
      <w:pPr>
        <w:pStyle w:val="a3"/>
        <w:numPr>
          <w:ilvl w:val="0"/>
          <w:numId w:val="8"/>
        </w:num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ป้ายที่ไม่มีอักษรไทย ไม่ว่าจะมีภาพหรือเครื่องหมายใดหรือไม่</w:t>
      </w:r>
    </w:p>
    <w:p w:rsidR="00DB20F4" w:rsidRDefault="00DB20F4" w:rsidP="00DB20F4">
      <w:pPr>
        <w:pStyle w:val="a3"/>
        <w:numPr>
          <w:ilvl w:val="0"/>
          <w:numId w:val="8"/>
        </w:numPr>
        <w:tabs>
          <w:tab w:val="left" w:pos="284"/>
        </w:tabs>
        <w:ind w:left="993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ป้ายที่มีอักษรไทยบางส่วนหรือทั้งหมดอยู่ใต้หรือต่ำกว่าอักษรต่างประเทศ</w:t>
      </w:r>
    </w:p>
    <w:p w:rsidR="00DB20F4" w:rsidRPr="00DB20F4" w:rsidRDefault="00DB20F4" w:rsidP="00DB20F4">
      <w:pPr>
        <w:pStyle w:val="a3"/>
        <w:numPr>
          <w:ilvl w:val="0"/>
          <w:numId w:val="6"/>
        </w:numPr>
        <w:tabs>
          <w:tab w:val="left" w:pos="28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ป้าย 1</w:t>
      </w:r>
      <w:r w:rsidR="000E1465">
        <w:rPr>
          <w:rFonts w:ascii="TH SarabunIT๙" w:hAnsi="TH SarabunIT๙" w:cs="TH SarabunIT๙"/>
          <w:sz w:val="32"/>
          <w:szCs w:val="32"/>
        </w:rPr>
        <w:t xml:space="preserve">,2,3 </w:t>
      </w:r>
      <w:r w:rsidR="000E1465">
        <w:rPr>
          <w:rFonts w:ascii="TH SarabunIT๙" w:hAnsi="TH SarabunIT๙" w:cs="TH SarabunIT๙" w:hint="cs"/>
          <w:sz w:val="32"/>
          <w:szCs w:val="32"/>
          <w:cs/>
        </w:rPr>
        <w:t>เมื่อคำนวณพื้นที่ของป้ายแล้วถ้ามีอัตราที่ต้องเสียภาษีต่ำกว่าป้ายละ 200 บาท ให้เสียภาษีป้ายละ 200 บาท</w:t>
      </w:r>
    </w:p>
    <w:sectPr w:rsidR="00DB20F4" w:rsidRPr="00DB20F4" w:rsidSect="00585B5A">
      <w:pgSz w:w="12240" w:h="15840"/>
      <w:pgMar w:top="1440" w:right="144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B2A" w:rsidRDefault="00527B2A" w:rsidP="00E538BA">
      <w:pPr>
        <w:spacing w:after="0" w:line="240" w:lineRule="auto"/>
      </w:pPr>
      <w:r>
        <w:separator/>
      </w:r>
    </w:p>
  </w:endnote>
  <w:endnote w:type="continuationSeparator" w:id="1">
    <w:p w:rsidR="00527B2A" w:rsidRDefault="00527B2A" w:rsidP="00E53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B2A" w:rsidRDefault="00527B2A" w:rsidP="00E538BA">
      <w:pPr>
        <w:spacing w:after="0" w:line="240" w:lineRule="auto"/>
      </w:pPr>
      <w:r>
        <w:separator/>
      </w:r>
    </w:p>
  </w:footnote>
  <w:footnote w:type="continuationSeparator" w:id="1">
    <w:p w:rsidR="00527B2A" w:rsidRDefault="00527B2A" w:rsidP="00E53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190"/>
    <w:multiLevelType w:val="hybridMultilevel"/>
    <w:tmpl w:val="58CCDADE"/>
    <w:lvl w:ilvl="0" w:tplc="6866B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E0578C"/>
    <w:multiLevelType w:val="hybridMultilevel"/>
    <w:tmpl w:val="2500F814"/>
    <w:lvl w:ilvl="0" w:tplc="D1BCA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2B4061"/>
    <w:multiLevelType w:val="hybridMultilevel"/>
    <w:tmpl w:val="07BE7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7569A"/>
    <w:multiLevelType w:val="hybridMultilevel"/>
    <w:tmpl w:val="2AA2F436"/>
    <w:lvl w:ilvl="0" w:tplc="375E9B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28D6F7C"/>
    <w:multiLevelType w:val="hybridMultilevel"/>
    <w:tmpl w:val="1D4E7F44"/>
    <w:lvl w:ilvl="0" w:tplc="22E62C20">
      <w:start w:val="1"/>
      <w:numFmt w:val="bullet"/>
      <w:lvlText w:val="-"/>
      <w:lvlJc w:val="left"/>
      <w:pPr>
        <w:ind w:left="1429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E2A4A0D"/>
    <w:multiLevelType w:val="hybridMultilevel"/>
    <w:tmpl w:val="0004175E"/>
    <w:lvl w:ilvl="0" w:tplc="682A7B48">
      <w:start w:val="1"/>
      <w:numFmt w:val="bullet"/>
      <w:lvlText w:val="-"/>
      <w:lvlJc w:val="left"/>
      <w:pPr>
        <w:ind w:left="1429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E6B768F"/>
    <w:multiLevelType w:val="hybridMultilevel"/>
    <w:tmpl w:val="1B68A5A0"/>
    <w:lvl w:ilvl="0" w:tplc="3934E3D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69732EDF"/>
    <w:multiLevelType w:val="hybridMultilevel"/>
    <w:tmpl w:val="EFC29110"/>
    <w:lvl w:ilvl="0" w:tplc="9CC85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E972EEE"/>
    <w:multiLevelType w:val="hybridMultilevel"/>
    <w:tmpl w:val="705E33BE"/>
    <w:lvl w:ilvl="0" w:tplc="EF2C05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14474"/>
    <w:rsid w:val="000E1465"/>
    <w:rsid w:val="000E3D70"/>
    <w:rsid w:val="002866F3"/>
    <w:rsid w:val="00311286"/>
    <w:rsid w:val="00527B2A"/>
    <w:rsid w:val="00585B5A"/>
    <w:rsid w:val="005A697A"/>
    <w:rsid w:val="005D5839"/>
    <w:rsid w:val="00690407"/>
    <w:rsid w:val="00714474"/>
    <w:rsid w:val="00722A0E"/>
    <w:rsid w:val="0095734F"/>
    <w:rsid w:val="00AF3D9E"/>
    <w:rsid w:val="00B552CB"/>
    <w:rsid w:val="00CB2BD3"/>
    <w:rsid w:val="00CE7C04"/>
    <w:rsid w:val="00D319A2"/>
    <w:rsid w:val="00D42234"/>
    <w:rsid w:val="00DB20F4"/>
    <w:rsid w:val="00DD2707"/>
    <w:rsid w:val="00E01836"/>
    <w:rsid w:val="00E538BA"/>
    <w:rsid w:val="00F4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474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E53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E538BA"/>
  </w:style>
  <w:style w:type="paragraph" w:styleId="a6">
    <w:name w:val="footer"/>
    <w:basedOn w:val="a"/>
    <w:link w:val="a7"/>
    <w:uiPriority w:val="99"/>
    <w:semiHidden/>
    <w:unhideWhenUsed/>
    <w:rsid w:val="00E53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E538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2017-07-11T08:47:00Z</dcterms:created>
  <dcterms:modified xsi:type="dcterms:W3CDTF">2017-07-11T08:47:00Z</dcterms:modified>
</cp:coreProperties>
</file>