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A1" w:rsidRPr="00452CDE" w:rsidRDefault="00BC6FBE" w:rsidP="00C8290C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253A1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บทที่  1</w:t>
      </w:r>
    </w:p>
    <w:p w:rsidR="005253A1" w:rsidRDefault="005253A1" w:rsidP="00C8290C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186A49" w:rsidRDefault="00186A49" w:rsidP="00C8290C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6A49" w:rsidRPr="00186A49" w:rsidRDefault="00186A49" w:rsidP="00186A49">
      <w:pPr>
        <w:spacing w:after="0" w:line="240" w:lineRule="exact"/>
        <w:jc w:val="both"/>
        <w:rPr>
          <w:rFonts w:ascii="Tahoma" w:eastAsia="Times New Roman" w:hAnsi="Tahoma" w:cs="Tahoma"/>
          <w:sz w:val="28"/>
        </w:rPr>
      </w:pPr>
    </w:p>
    <w:p w:rsidR="00186A49" w:rsidRPr="00186A49" w:rsidRDefault="00186A49" w:rsidP="00186A49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186A49">
        <w:rPr>
          <w:rFonts w:ascii="Angsana News" w:eastAsia="Times New Roman" w:hAnsi="Angsana News" w:cs="AngsanaUPC"/>
          <w:sz w:val="28"/>
        </w:rPr>
        <w:tab/>
        <w:t xml:space="preserve">   </w:t>
      </w:r>
      <w:r w:rsidRPr="00186A49">
        <w:rPr>
          <w:rFonts w:ascii="Angsana News" w:eastAsia="Times New Roman" w:hAnsi="Angsana News" w:cs="AngsanaUPC" w:hint="cs"/>
          <w:szCs w:val="32"/>
          <w:cs/>
        </w:rPr>
        <w:tab/>
      </w:r>
      <w:r w:rsidRPr="00186A49">
        <w:rPr>
          <w:rFonts w:ascii="TH SarabunIT๙" w:eastAsia="Times New Roman" w:hAnsi="TH SarabunIT๙" w:cs="TH SarabunIT๙"/>
          <w:szCs w:val="32"/>
          <w:cs/>
        </w:rPr>
        <w:t>รัฐธรรมนูญฉบับปัจจุบัน(พ.ศ. 2550) กำหนดอำนาจหน้าที่ และความรับผิดชอบขององค์กรปกครองส่วนท้องถิ่นให้มีความเป็นอิสระพอสมควรให้ความสำคัญการกระจายอำนาจให้แก่องค์กรปกครองส่วนท้องถิ่น กำหนดกรอบความเป็นอิสระในการกำหนดนโยบายที่จะดำเนินการบริหารด้านต่างๆ   ตามอำนาจหน้าที่ของตนเอง ประกอบกับพระราชบัญญัติกำหนดแผนและขั้นตอนการกระจายอำนาจให้แก่องค์กรปกครองส่วนท้องถิ่น พ</w:t>
      </w:r>
      <w:r w:rsidRPr="00186A49">
        <w:rPr>
          <w:rFonts w:ascii="TH SarabunIT๙" w:eastAsia="Times New Roman" w:hAnsi="TH SarabunIT๙" w:cs="TH SarabunIT๙"/>
          <w:sz w:val="32"/>
        </w:rPr>
        <w:t>.</w:t>
      </w:r>
      <w:r w:rsidRPr="00186A49">
        <w:rPr>
          <w:rFonts w:ascii="TH SarabunIT๙" w:eastAsia="Times New Roman" w:hAnsi="TH SarabunIT๙" w:cs="TH SarabunIT๙"/>
          <w:szCs w:val="32"/>
          <w:cs/>
        </w:rPr>
        <w:t>ศ</w:t>
      </w:r>
      <w:r w:rsidRPr="00186A49">
        <w:rPr>
          <w:rFonts w:ascii="TH SarabunIT๙" w:eastAsia="Times New Roman" w:hAnsi="TH SarabunIT๙" w:cs="TH SarabunIT๙"/>
          <w:sz w:val="32"/>
        </w:rPr>
        <w:t xml:space="preserve">. 2542  </w:t>
      </w:r>
      <w:r w:rsidRPr="00186A49">
        <w:rPr>
          <w:rFonts w:ascii="TH SarabunIT๙" w:eastAsia="Times New Roman" w:hAnsi="TH SarabunIT๙" w:cs="TH SarabunIT๙"/>
          <w:szCs w:val="32"/>
          <w:cs/>
        </w:rPr>
        <w:t>กำหนดให้มีการถ่ายโอน ภารกิจในการให้บริการสาธารณะที่จำเป็น  และรายได้ที่รัฐจัดเก็บให้แก่องค์กรปก</w:t>
      </w:r>
      <w:r w:rsidRPr="00186A49">
        <w:rPr>
          <w:rFonts w:ascii="TH SarabunIT๙" w:eastAsia="Times New Roman" w:hAnsi="TH SarabunIT๙" w:cs="TH SarabunIT๙"/>
          <w:spacing w:val="-18"/>
          <w:szCs w:val="32"/>
          <w:cs/>
        </w:rPr>
        <w:t>ครองส่วนท้องถิ่นเพิ่มขึ้น  การดำเนินการบริการขององค์กรปกครองส่วนท้อง ถิ่นทุก ๆ ด้าน</w:t>
      </w:r>
      <w:r w:rsidRPr="00186A49">
        <w:rPr>
          <w:rFonts w:ascii="TH SarabunIT๙" w:eastAsia="Times New Roman" w:hAnsi="TH SarabunIT๙" w:cs="TH SarabunIT๙"/>
          <w:spacing w:val="-18"/>
          <w:sz w:val="32"/>
        </w:rPr>
        <w:t xml:space="preserve">  </w:t>
      </w:r>
      <w:r w:rsidRPr="00186A49">
        <w:rPr>
          <w:rFonts w:ascii="TH SarabunIT๙" w:eastAsia="Times New Roman" w:hAnsi="TH SarabunIT๙" w:cs="TH SarabunIT๙"/>
          <w:spacing w:val="-18"/>
          <w:szCs w:val="32"/>
          <w:cs/>
        </w:rPr>
        <w:t>ให้เกิดประโยชน์สูง</w:t>
      </w:r>
      <w:r w:rsidRPr="00186A49">
        <w:rPr>
          <w:rFonts w:ascii="TH SarabunIT๙" w:eastAsia="Times New Roman" w:hAnsi="TH SarabunIT๙" w:cs="TH SarabunIT๙"/>
          <w:szCs w:val="32"/>
          <w:cs/>
        </w:rPr>
        <w:t>สุด  มีความโปร่งใสสามารถตรวจสอบได้ทุกขั้นตอน  การวางแผนในการดำเนินการบริหารจึงเป็นกลไกที่สำคัญที่ทำให้การบริหารเป็นรูปแบบและมีทิศทางการกำหนดยุทธศาสตร์ การพัฒนาที่สมดุลย์และมีประสิทธิภาพ   จะส่งผลให้องค์การบริหารส่วนตำบลสามารถดำเนินการบริหารเป็นไปอย่างมีประสิทธิภาพ  แก้ปัญหาได้ถูกจุด  อันเกิดประโยชน์แก่ส่วนรวม  และทำให้บรรลุตามความมุ่งหมาย</w:t>
      </w:r>
      <w:r w:rsidRPr="00186A49">
        <w:rPr>
          <w:rFonts w:ascii="TH SarabunIT๙" w:eastAsia="Times New Roman" w:hAnsi="TH SarabunIT๙" w:cs="TH SarabunIT๙"/>
          <w:sz w:val="32"/>
        </w:rPr>
        <w:t xml:space="preserve"> </w:t>
      </w:r>
    </w:p>
    <w:p w:rsidR="00186A49" w:rsidRPr="00452CDE" w:rsidRDefault="00186A49" w:rsidP="00186A49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</w:p>
    <w:p w:rsidR="00BC6FBE" w:rsidRPr="00452CDE" w:rsidRDefault="00BC6FBE" w:rsidP="00C8290C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53A1" w:rsidRPr="00452CDE" w:rsidRDefault="005253A1" w:rsidP="00C8290C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ลักษณะของแผนยุทธศาสตร์การพัฒนา</w:t>
      </w: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</w:p>
    <w:p w:rsidR="005253A1" w:rsidRPr="00452CDE" w:rsidRDefault="005253A1" w:rsidP="002C6D6D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แผนยุทธศาสตร์การพัฒนาขององค์กรการปกครองส่วนท้องถิ่น เป็นแผนพัฒนาเศรษฐกิจและสังคมขององค์กรปกครองส่วนท้องถิ่น  ที่กำหนดยุทธศาสตร์และแนวทางการพัฒนาขององค์กรปกครองส่วนท้องถิ่น  ซึ่งแสดงถึงวิสัยทัศน์  พันธกิจ  และจุดมุ่งหมายเพื่อการพัฒนาในอนาคตโดยสอดคล้องกับแผนพัฒนาเศรษฐกิจและสังคมแห่งชาติ</w:t>
      </w:r>
      <w:r w:rsidR="002E51D5" w:rsidRPr="00452CDE">
        <w:rPr>
          <w:rFonts w:ascii="TH SarabunIT๙" w:hAnsi="TH SarabunIT๙" w:cs="TH SarabunIT๙"/>
          <w:sz w:val="32"/>
          <w:szCs w:val="32"/>
          <w:cs/>
        </w:rPr>
        <w:t xml:space="preserve">  แผนพัฒนาจังหวัด  แผนพัฒนาอำเภอ  และนโยบายในการพัฒนาท้องถิ่น</w:t>
      </w:r>
    </w:p>
    <w:p w:rsidR="002E51D5" w:rsidRPr="00452CDE" w:rsidRDefault="002E51D5" w:rsidP="002C6D6D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การวางแผนยุทธศาสตร์การพัฒนาองค์กรปกครองส่วนท้องถิ่นจึงเป็นกระบวนการกำหนดทิศทางในอนาคตขององค์กรปกครองส่วนท้องถิ่น  โดยกำหนดสภาพ  การณ์ที่ต้องการบรรลุและแทนทางในการบรรลุบนพื้นฐานของการรวบรวม  และวิเคราะห์ข้อมูลอย่างรอบด้านและเป็นระบบ  ทั้งนี้จะต้องสอดคล้องกับศักยภาพของท้องถิ่น  และปัญหา/ความต้องการของประชาชนในท้องถิ่นด้วย</w:t>
      </w:r>
    </w:p>
    <w:p w:rsidR="002E51D5" w:rsidRPr="00452CDE" w:rsidRDefault="002E51D5" w:rsidP="002C6D6D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เนื่องจากแผนยุทธศาสตร์การพัฒนา  เป็นแผนพัฒนาที่มุ่งไปสู่สภาพการณ์ที่ต้องการให้เกิดขึ้นในอนาคต เ</w:t>
      </w:r>
      <w:r w:rsidR="00C8290C" w:rsidRPr="00452CDE">
        <w:rPr>
          <w:rFonts w:ascii="TH SarabunIT๙" w:hAnsi="TH SarabunIT๙" w:cs="TH SarabunIT๙"/>
          <w:sz w:val="32"/>
          <w:szCs w:val="32"/>
          <w:cs/>
        </w:rPr>
        <w:t>ป็</w:t>
      </w:r>
      <w:r w:rsidRPr="00452CDE">
        <w:rPr>
          <w:rFonts w:ascii="TH SarabunIT๙" w:hAnsi="TH SarabunIT๙" w:cs="TH SarabunIT๙"/>
          <w:sz w:val="32"/>
          <w:szCs w:val="32"/>
          <w:cs/>
        </w:rPr>
        <w:t>นกรอบในการกำหนดทิศทางการพัฒนาขององค์กรปกครองส่วนท้องถิ่นให้มุ่งไปสู่สภาพการณ์อันพึงประสงค์ได้อย่างเท่าทันกับการเปลี่ยนแปลง  โดยสามารถจัดสรรทรัพยากรที่มีอยู่อย่างจำกัดได้อย่างมีประสิทธิภาพ  การจัดทำแผนยุทธศาสตร์การพัฒนาจึงเป็นการกำหนดทิศทางการพัฒนาขององค์กรปกครองส่วนท้องถิ่น  ที่ต้องกำหนดถึงสภาพการณ์ที่ต้องการจะบรรลุและแนวทางในการที่จะทำให้บรรลุถึงสภาพการณ์นั้น</w:t>
      </w:r>
    </w:p>
    <w:p w:rsidR="002E51D5" w:rsidRPr="00452CDE" w:rsidRDefault="002E51D5" w:rsidP="00C8290C">
      <w:pPr>
        <w:pStyle w:val="ac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วัตถุประสงค์ของการจัดทำแผนยุทธศาสตร์การพัฒนา</w:t>
      </w:r>
    </w:p>
    <w:p w:rsidR="002E51D5" w:rsidRPr="00452CDE" w:rsidRDefault="002E51D5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="00147BCC" w:rsidRPr="00452CDE">
        <w:rPr>
          <w:rFonts w:ascii="TH SarabunIT๙" w:hAnsi="TH SarabunIT๙" w:cs="TH SarabunIT๙"/>
          <w:sz w:val="32"/>
          <w:szCs w:val="32"/>
          <w:cs/>
        </w:rPr>
        <w:t>1.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7BCC" w:rsidRPr="00452CDE">
        <w:rPr>
          <w:rFonts w:ascii="TH SarabunIT๙" w:hAnsi="TH SarabunIT๙" w:cs="TH SarabunIT๙"/>
          <w:sz w:val="32"/>
          <w:szCs w:val="32"/>
          <w:cs/>
        </w:rPr>
        <w:t>เพื่อกำหนดทิศทางการพัฒนาขององค์กรปกครองส่วนท้องถิ่น</w:t>
      </w:r>
    </w:p>
    <w:p w:rsidR="00147BCC" w:rsidRPr="00452CDE" w:rsidRDefault="00147BCC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เพื่อแสดงความต้องการขององค์กรอย่างกว้างๆ</w:t>
      </w:r>
    </w:p>
    <w:p w:rsidR="00147BCC" w:rsidRPr="00452CDE" w:rsidRDefault="00147BCC" w:rsidP="00BC6FBE">
      <w:pPr>
        <w:pStyle w:val="ac"/>
        <w:ind w:left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3.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เพื่อเตรียมร่างกิจกรรมที่มีความสัมพันธ์ในสัดส่วนที่เหมาะสม  สมดุลในเชิงปฏิบัติการให้บรรลุความต้องการที่กำหนด</w:t>
      </w:r>
    </w:p>
    <w:p w:rsidR="00147BCC" w:rsidRDefault="00147BCC" w:rsidP="00BC6FBE">
      <w:pPr>
        <w:pStyle w:val="ac"/>
        <w:ind w:left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4.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เพื่อเป็นกระบวนการวินิจฉัยและการตัดสินใน  เกี่ยวกับสภาพการณ์ที่ต้องการให้เกิดขึ้นในอนาคตขององค์กรปกครองส่วนท้องถิ่น</w:t>
      </w:r>
    </w:p>
    <w:p w:rsidR="00186A49" w:rsidRDefault="00186A49" w:rsidP="00BC6FBE">
      <w:pPr>
        <w:pStyle w:val="ac"/>
        <w:ind w:left="720"/>
        <w:rPr>
          <w:rFonts w:ascii="TH SarabunIT๙" w:hAnsi="TH SarabunIT๙" w:cs="TH SarabunIT๙"/>
          <w:sz w:val="32"/>
          <w:szCs w:val="32"/>
        </w:rPr>
      </w:pPr>
    </w:p>
    <w:p w:rsidR="00186A49" w:rsidRPr="00452CDE" w:rsidRDefault="00186A49" w:rsidP="00BC6FBE">
      <w:pPr>
        <w:pStyle w:val="ac"/>
        <w:ind w:left="720"/>
        <w:rPr>
          <w:rFonts w:ascii="TH SarabunIT๙" w:hAnsi="TH SarabunIT๙" w:cs="TH SarabunIT๙"/>
          <w:sz w:val="32"/>
          <w:szCs w:val="32"/>
        </w:rPr>
      </w:pPr>
    </w:p>
    <w:p w:rsidR="00147BCC" w:rsidRPr="00452CDE" w:rsidRDefault="00147BCC" w:rsidP="00C8290C">
      <w:pPr>
        <w:pStyle w:val="ac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ขั้นตอนในการจัดทำแผนยุทธศาสตร์</w:t>
      </w:r>
    </w:p>
    <w:p w:rsidR="00BC6FBE" w:rsidRPr="00452CDE" w:rsidRDefault="00BC6FBE" w:rsidP="00BC6FBE">
      <w:pPr>
        <w:pStyle w:val="af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ระเบียบกระทรวงมหาดไทยว่าด้วยการจัดทำแผนพัฒนาขององค์กรปกครองส่วนท้องถิ่น พ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.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ศ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.  2548  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ได้กำหนดขั้นตอนในการจัดทำแผนพัฒนาท้องถิ่นไว้ดังนี้</w:t>
      </w:r>
    </w:p>
    <w:p w:rsidR="00BC6FBE" w:rsidRPr="00452CDE" w:rsidRDefault="00BC6FBE" w:rsidP="00BC6FBE">
      <w:pPr>
        <w:pStyle w:val="af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1. 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คณะกรรมการพัฒนาท้องถิ่น  เป็นองค์กรที่มีหน้าที่กำหนดแนวทางการพัฒนาของท้องถิ่นให้สอดคล้องกับแผนพัฒนาเศรษฐกิจและสังคมแห่งชาติ  นโยบาย  แผนพัฒนาจังหวัด  แผนพัฒนาอำเภอ  การผังเมือง  ปัญหาของท้องถิ่นและให้คำปรึกษาหารือเกี่ยวกับการพัฒนาท้องถิ่น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  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โดยการจัดประชุมประชาคมเพื่อระดมปัญหาและข้อคิดเห็นในการพัฒนา</w:t>
      </w:r>
    </w:p>
    <w:p w:rsidR="00BC6FBE" w:rsidRPr="00452CDE" w:rsidRDefault="00BC6FBE" w:rsidP="00BC6FBE">
      <w:pPr>
        <w:pStyle w:val="af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2.  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คณะกรรมการสนับสนุนการจัดทำแผนพัฒนาท้องถิ่น จัดทำร่างแผนพัฒนาให้สอดคล้องกับแนวทางการพัฒนาที่คณะกรรมการพัฒนาท้องถิ่นกำหนด แล้วเสนอคณะกรรมพัฒนาเพื่อพิจารณาต่อไป</w:t>
      </w:r>
    </w:p>
    <w:p w:rsidR="00BC6FBE" w:rsidRPr="00452CDE" w:rsidRDefault="00BC6FBE" w:rsidP="00BC6FBE">
      <w:pPr>
        <w:pStyle w:val="af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3.  สภาองค์การบริหารส่วนตำบล  เป็นองค์กรที่ทำหน้าที่ให้ความเห็นชอบแผนพัฒนาท้องถิ่นหลังจากคณะกรรมการพัฒนาพิจารณาแล้ว</w:t>
      </w:r>
    </w:p>
    <w:p w:rsidR="00BC6FBE" w:rsidRPr="00452CDE" w:rsidRDefault="00BC6FBE" w:rsidP="00BC6FBE">
      <w:pPr>
        <w:pStyle w:val="af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4. คณะกรรมการประสานแผนพัฒนาท้องถิ่น  เป็นองค์กรที่ทำหน้าที่ในการประสานแผนพัฒนาขององค์กรปกครองส่วนท้องถิ่นในเขตจังหวัด  โดยเฉพาะการประสานโครงการ/กิจกรรมที่เกินศักยภาพของท้องถิ่น กับองค์การบริหารส่วนจังหวัด</w:t>
      </w:r>
    </w:p>
    <w:p w:rsidR="00BC6FBE" w:rsidRPr="00452CDE" w:rsidRDefault="00BC6FBE" w:rsidP="00C8290C">
      <w:pPr>
        <w:pStyle w:val="ac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147BCC" w:rsidRPr="00452CDE" w:rsidRDefault="00147BCC" w:rsidP="00C8290C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การวางแผนยุทธศาสตร์การพัฒนาขององค์กรปกครองส่วนท้องถิ่น  จะต้องดำเนินอย่างเป็นขั้นตอน ซึ่งประกอบด้วย 8 ขั้นตอนดังนี้</w:t>
      </w:r>
    </w:p>
    <w:p w:rsidR="00D01D91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การรวบรวมข้อมูลและปัญหาสำคัญ</w:t>
      </w:r>
    </w:p>
    <w:p w:rsidR="00525466" w:rsidRPr="00452CDE" w:rsidRDefault="00525466" w:rsidP="00BC6FBE">
      <w:pPr>
        <w:pStyle w:val="ac"/>
        <w:ind w:left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2.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การวิเคราะห์ศักยภาพเพื่อประเมินสถานภาพการพัฒนาของท้องถิ่นในปัจจุบัน  และกำหนดประเด็นในการพัฒนา</w:t>
      </w:r>
    </w:p>
    <w:p w:rsidR="00525466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การกำหนดวิสัยทัศน์และภารกิจหลักการพัฒนาท้องถิ่น</w:t>
      </w:r>
    </w:p>
    <w:p w:rsidR="00525466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การกำหนดจุดมุ่งหมายเพื่อการพัฒนาที่ยั่งยืน</w:t>
      </w:r>
    </w:p>
    <w:p w:rsidR="00525466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การกำหนดวัตถุประสงค์การพัฒนาท้องถิ่น</w:t>
      </w:r>
    </w:p>
    <w:p w:rsidR="00525466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6.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การกำหนดยุทธศาสตร์และบูรณาการแนวทางการพัฒนาท้องถิ่น</w:t>
      </w:r>
    </w:p>
    <w:p w:rsidR="00525466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7.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การกำหนดเป้าหมายการพัฒนาท้องถิ่น</w:t>
      </w:r>
    </w:p>
    <w:p w:rsidR="00147BCC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8.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การอนุมัติและประกาศใช้แผนยุทธศาสตร์การพัฒนา </w:t>
      </w:r>
    </w:p>
    <w:p w:rsidR="00525466" w:rsidRPr="00452CDE" w:rsidRDefault="00525466" w:rsidP="00C8290C">
      <w:pPr>
        <w:pStyle w:val="ac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ประโยชน์ของการจัดทำแผนยุทธศาสตร์การพัฒนา</w:t>
      </w:r>
    </w:p>
    <w:p w:rsidR="00525466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ช่วยให้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>สามารถ</w:t>
      </w:r>
      <w:r w:rsidRPr="00452CDE">
        <w:rPr>
          <w:rFonts w:ascii="TH SarabunIT๙" w:hAnsi="TH SarabunIT๙" w:cs="TH SarabunIT๙"/>
          <w:sz w:val="32"/>
          <w:szCs w:val="32"/>
          <w:cs/>
        </w:rPr>
        <w:t>วินิจฉัยและตัดสินใจ  ดำเนินกิจกรรมได้ตรงกับปัญหา  ความต้องการของท้องถิ่น</w:t>
      </w:r>
    </w:p>
    <w:p w:rsidR="00525466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ลดความซ้ำซ้อนและความสิ้นเปลืองในการใช้ทรัพยากร</w:t>
      </w:r>
    </w:p>
    <w:p w:rsidR="00525466" w:rsidRPr="00452CDE" w:rsidRDefault="00525466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="00C8290C" w:rsidRPr="00452CDE">
        <w:rPr>
          <w:rFonts w:ascii="TH SarabunIT๙" w:hAnsi="TH SarabunIT๙" w:cs="TH SarabunIT๙"/>
          <w:sz w:val="32"/>
          <w:szCs w:val="32"/>
          <w:cs/>
        </w:rPr>
        <w:t>3</w:t>
      </w:r>
      <w:r w:rsidR="00255776" w:rsidRPr="00452CD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8290C" w:rsidRPr="00452CDE">
        <w:rPr>
          <w:rFonts w:ascii="TH SarabunIT๙" w:hAnsi="TH SarabunIT๙" w:cs="TH SarabunIT๙"/>
          <w:sz w:val="32"/>
          <w:szCs w:val="32"/>
          <w:cs/>
        </w:rPr>
        <w:t>เป็</w:t>
      </w:r>
      <w:r w:rsidRPr="00452CDE">
        <w:rPr>
          <w:rFonts w:ascii="TH SarabunIT๙" w:hAnsi="TH SarabunIT๙" w:cs="TH SarabunIT๙"/>
          <w:sz w:val="32"/>
          <w:szCs w:val="32"/>
          <w:cs/>
        </w:rPr>
        <w:t>นการควบคุมและการติดตามผลการดำเนินงานของหน่วยงานในองค์กร</w:t>
      </w:r>
    </w:p>
    <w:p w:rsidR="00BC6FBE" w:rsidRPr="00452CDE" w:rsidRDefault="00BC6FBE" w:rsidP="00BC6FBE">
      <w:pPr>
        <w:pStyle w:val="af"/>
        <w:ind w:firstLine="720"/>
        <w:jc w:val="both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4. 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ท้องถิ่นมีจุดมุ่งหมายและแนวทางการพัฒนาที่ชัดเจน</w:t>
      </w:r>
    </w:p>
    <w:p w:rsidR="00BC6FBE" w:rsidRPr="00452CDE" w:rsidRDefault="00BC6FBE" w:rsidP="00BC6FBE">
      <w:pPr>
        <w:pStyle w:val="af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5. 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ท้องถิ่นสามารถจัดสรรและบริหารทรัพยากรที่มีอยู่ได้อย่างมีประสิทธิภาพ</w:t>
      </w:r>
    </w:p>
    <w:p w:rsidR="00BC6FBE" w:rsidRPr="00452CDE" w:rsidRDefault="00BC6FBE" w:rsidP="00BC6FBE">
      <w:pPr>
        <w:pStyle w:val="af"/>
        <w:jc w:val="thaiDistribute"/>
        <w:rPr>
          <w:rFonts w:ascii="TH SarabunIT๙" w:hAnsi="TH SarabunIT๙" w:cs="TH SarabunIT๙"/>
          <w:b w:val="0"/>
          <w:bCs w:val="0"/>
          <w:spacing w:val="-18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452CDE">
        <w:rPr>
          <w:rFonts w:ascii="TH SarabunIT๙" w:hAnsi="TH SarabunIT๙" w:cs="TH SarabunIT๙"/>
          <w:b w:val="0"/>
          <w:bCs w:val="0"/>
          <w:spacing w:val="-18"/>
          <w:sz w:val="32"/>
          <w:szCs w:val="32"/>
          <w:u w:val="none"/>
        </w:rPr>
        <w:t xml:space="preserve">6.   </w:t>
      </w:r>
      <w:r w:rsidRPr="00452CDE">
        <w:rPr>
          <w:rFonts w:ascii="TH SarabunIT๙" w:hAnsi="TH SarabunIT๙" w:cs="TH SarabunIT๙"/>
          <w:b w:val="0"/>
          <w:bCs w:val="0"/>
          <w:spacing w:val="-18"/>
          <w:sz w:val="32"/>
          <w:szCs w:val="32"/>
          <w:u w:val="none"/>
          <w:cs/>
        </w:rPr>
        <w:t>ผู้บริหารบริหารจัดการได้อย่างเหมาะสม  และสอดคล้องกับความต้องการของชุมชนอย่างมีประสิทธิภาพ</w:t>
      </w:r>
    </w:p>
    <w:p w:rsidR="00BC6FBE" w:rsidRPr="00452CDE" w:rsidRDefault="00BC6FBE" w:rsidP="00BC6FBE">
      <w:pPr>
        <w:pStyle w:val="af"/>
        <w:ind w:left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7. 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 xml:space="preserve">แนวทางพัฒนาเป็นการประสานความร่วมมือระหว่างองค์กรต่าง ๆ ทั้งภาครัฐและเอกชน  และมีชุมชนมีส่วนร่วมในการกำหนดแนวทางการพัฒนา  </w:t>
      </w:r>
    </w:p>
    <w:p w:rsidR="00BC6FBE" w:rsidRDefault="00BC6FBE" w:rsidP="00BC6FBE">
      <w:pPr>
        <w:pStyle w:val="af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8. </w:t>
      </w: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สามารถกำกับดูแล  ติดตาม  และประเมินผลการพัฒนาได้</w:t>
      </w:r>
    </w:p>
    <w:p w:rsidR="00186A49" w:rsidRPr="00452CDE" w:rsidRDefault="00186A49" w:rsidP="00BC6FBE">
      <w:pPr>
        <w:pStyle w:val="af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:rsidR="00BC6FBE" w:rsidRDefault="00BC6FBE" w:rsidP="00BC6FBE">
      <w:pPr>
        <w:pStyle w:val="af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</w:p>
    <w:p w:rsidR="00186A49" w:rsidRPr="00186A49" w:rsidRDefault="00186A49" w:rsidP="00BC6FBE">
      <w:pPr>
        <w:pStyle w:val="af"/>
        <w:jc w:val="thaiDistribute"/>
        <w:rPr>
          <w:rFonts w:ascii="TH SarabunIT๙" w:hAnsi="TH SarabunIT๙" w:cs="TH SarabunIT๙"/>
          <w:sz w:val="32"/>
          <w:szCs w:val="32"/>
          <w:u w:val="none"/>
        </w:rPr>
      </w:pPr>
      <w:r w:rsidRPr="00186A49">
        <w:rPr>
          <w:rStyle w:val="af4"/>
          <w:rFonts w:ascii="Angsana News" w:hAnsi="Angsana News"/>
          <w:b/>
          <w:bCs/>
          <w:sz w:val="32"/>
          <w:szCs w:val="32"/>
          <w:u w:val="none"/>
        </w:rPr>
        <w:lastRenderedPageBreak/>
        <w:tab/>
      </w:r>
      <w:r w:rsidRPr="00186A49">
        <w:rPr>
          <w:rStyle w:val="af4"/>
          <w:rFonts w:ascii="TH SarabunIT๙" w:hAnsi="TH SarabunIT๙" w:cs="TH SarabunIT๙"/>
          <w:sz w:val="32"/>
          <w:szCs w:val="32"/>
          <w:u w:val="none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พ.ศ. 2548  ไม่ได้กำหนดระยะเวลาของแผนยุทธศาสตร์การพัฒนาไว้ แต่แนวทางปฏิบัติโดยทั่วไปแผนยุทธศาสตร์การพัฒนาของท้องถิ่นจะจัดทำเป็นแผนระยะปานกลาง มีระยะเวลา 5-7 </w:t>
      </w:r>
      <w:r>
        <w:rPr>
          <w:rFonts w:ascii="TH SarabunIT๙" w:hAnsi="TH SarabunIT๙" w:cs="TH SarabunIT๙" w:hint="cs"/>
          <w:sz w:val="32"/>
          <w:szCs w:val="32"/>
          <w:u w:val="none"/>
          <w:cs/>
        </w:rPr>
        <w:t>ปี</w:t>
      </w:r>
    </w:p>
    <w:p w:rsidR="00BC6FBE" w:rsidRPr="00452CDE" w:rsidRDefault="00186A49" w:rsidP="00BC6FBE">
      <w:pPr>
        <w:pStyle w:val="af"/>
        <w:ind w:firstLine="7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แผน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 xml:space="preserve">ยุทธศาสตร์การพัฒนาขององค์การบริหารส่วนตำบลคำสะอาด  เป็นการกำหนดทิศทางในการพัฒนาระยะ  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5  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 xml:space="preserve">ปี  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(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พ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.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ศ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.  2557 – 2561)  </w:t>
      </w:r>
      <w:r w:rsidR="00BC6FBE" w:rsidRPr="00452CDE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ภายใต้การมีส่วนร่วมของประชาคม  เพื่อเป็นทิศทางในการพัฒนา  ที่ทำให้การดำรงชีวิตของประชาชนมีความสุข  มีความเป็นอยู่ที่ดีขึ้น  แต่สิ่งเหล่านี้จะบรรลุตามเป้าหมายได้ต้องอาศัยความร่วมมือร่วมใจจากทุก ๆ ฝ่าย  ในการที่จะนำแผนยุทธศาสตร์ไปปฏิบัติอย่างมีระบบ</w:t>
      </w: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EF24D7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BC6FBE" w:rsidRPr="00452CDE" w:rsidRDefault="00BC6FBE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EF24D7" w:rsidP="002B128E">
      <w:pPr>
        <w:pStyle w:val="af"/>
        <w:jc w:val="left"/>
        <w:rPr>
          <w:rFonts w:ascii="TH SarabunIT๙" w:hAnsi="TH SarabunIT๙" w:cs="TH SarabunIT๙"/>
          <w:sz w:val="32"/>
          <w:szCs w:val="32"/>
          <w:u w:val="none"/>
        </w:rPr>
      </w:pPr>
      <w:r w:rsidRPr="00452CDE">
        <w:rPr>
          <w:rFonts w:ascii="TH SarabunIT๙" w:hAnsi="TH SarabunIT๙" w:cs="TH SarabunIT๙"/>
          <w:sz w:val="32"/>
          <w:szCs w:val="32"/>
          <w:u w:val="none"/>
        </w:rPr>
        <w:tab/>
      </w:r>
      <w:r w:rsidRPr="00452CDE">
        <w:rPr>
          <w:rFonts w:ascii="TH SarabunIT๙" w:hAnsi="TH SarabunIT๙" w:cs="TH SarabunIT๙"/>
          <w:sz w:val="32"/>
          <w:szCs w:val="32"/>
          <w:u w:val="none"/>
        </w:rPr>
        <w:tab/>
      </w:r>
      <w:r w:rsidRPr="00452CDE">
        <w:rPr>
          <w:rFonts w:ascii="TH SarabunIT๙" w:hAnsi="TH SarabunIT๙" w:cs="TH SarabunIT๙"/>
          <w:sz w:val="32"/>
          <w:szCs w:val="32"/>
          <w:u w:val="none"/>
        </w:rPr>
        <w:tab/>
      </w:r>
      <w:r w:rsidRPr="00452CDE">
        <w:rPr>
          <w:rFonts w:ascii="TH SarabunIT๙" w:hAnsi="TH SarabunIT๙" w:cs="TH SarabunIT๙"/>
          <w:sz w:val="32"/>
          <w:szCs w:val="32"/>
          <w:u w:val="none"/>
        </w:rPr>
        <w:tab/>
      </w:r>
      <w:r w:rsidRPr="00452CDE">
        <w:rPr>
          <w:rFonts w:ascii="TH SarabunIT๙" w:hAnsi="TH SarabunIT๙" w:cs="TH SarabunIT๙"/>
          <w:sz w:val="32"/>
          <w:szCs w:val="32"/>
          <w:u w:val="none"/>
        </w:rPr>
        <w:tab/>
      </w:r>
      <w:r w:rsidRPr="00452CDE">
        <w:rPr>
          <w:rFonts w:ascii="TH SarabunIT๙" w:hAnsi="TH SarabunIT๙" w:cs="TH SarabunIT๙"/>
          <w:sz w:val="32"/>
          <w:szCs w:val="32"/>
          <w:u w:val="none"/>
        </w:rPr>
        <w:tab/>
      </w:r>
      <w:r w:rsidR="002B128E" w:rsidRPr="00452CDE">
        <w:rPr>
          <w:rFonts w:ascii="TH SarabunIT๙" w:hAnsi="TH SarabunIT๙" w:cs="TH SarabunIT๙"/>
          <w:sz w:val="32"/>
          <w:szCs w:val="32"/>
          <w:u w:val="none"/>
          <w:cs/>
        </w:rPr>
        <w:t>บทที่</w:t>
      </w:r>
      <w:r w:rsidR="002B128E" w:rsidRPr="00452CDE">
        <w:rPr>
          <w:rFonts w:ascii="TH SarabunIT๙" w:hAnsi="TH SarabunIT๙" w:cs="TH SarabunIT๙"/>
          <w:sz w:val="32"/>
          <w:szCs w:val="32"/>
          <w:u w:val="none"/>
        </w:rPr>
        <w:t xml:space="preserve">  2</w:t>
      </w:r>
    </w:p>
    <w:p w:rsidR="002B128E" w:rsidRPr="00754797" w:rsidRDefault="002B128E" w:rsidP="00A65245">
      <w:pPr>
        <w:pStyle w:val="1"/>
        <w:spacing w:before="120"/>
        <w:jc w:val="center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754797">
        <w:rPr>
          <w:rFonts w:ascii="TH SarabunIT๙" w:hAnsi="TH SarabunIT๙" w:cs="TH SarabunIT๙"/>
          <w:b w:val="0"/>
          <w:bCs w:val="0"/>
          <w:color w:val="000000" w:themeColor="text1"/>
          <w:cs/>
        </w:rPr>
        <w:t>สภาพทั่วไปขององค์การบริหารส่วนตำบลคำสะอาด</w:t>
      </w:r>
    </w:p>
    <w:p w:rsidR="002B128E" w:rsidRPr="00452CDE" w:rsidRDefault="002B128E" w:rsidP="002B128E">
      <w:pPr>
        <w:rPr>
          <w:rFonts w:ascii="TH SarabunIT๙" w:hAnsi="TH SarabunIT๙" w:cs="TH SarabunIT๙"/>
          <w:sz w:val="32"/>
          <w:szCs w:val="32"/>
          <w:cs/>
        </w:rPr>
      </w:pPr>
    </w:p>
    <w:p w:rsidR="002B128E" w:rsidRPr="00452CDE" w:rsidRDefault="002B128E" w:rsidP="002B128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ประวัติของหน่วยงาน</w:t>
      </w:r>
    </w:p>
    <w:p w:rsidR="002B128E" w:rsidRPr="00452CDE" w:rsidRDefault="002B128E" w:rsidP="002B128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ประวัติองค์การบริหารส่วนตำบลคำสะอาด   เดิมอยู่ในพื้นที่ของตำบลโพนสูงตามลักษณะปกครองพื้นที่ต่อมาได้แยกจัดตั้งเป็นตำบลคำสะอาด  เมื่อวันที่  13 ตุลาคม  2514  ยกฐานะจากสภาตำบลเป็นองค์การบริหารส่วนตำบล  ตามประกาศกระทรวงมหาดไทย เมื่อวันที่  30  มกราคม  2539  มีหมู่บ้านในเขตจำนวน  13  หมู่บ้าน  สมาชิกสภาองค์การบริหารส่วนตำบล จำนวน  26  คน  ที่ทำการตั้งอยู่ที่หมู่ 12                    บ้านคำสะอาดพัฒนา  ตำบลคำสะอาด  อำเภอสว่างแดนดิน  จังหวัดสกลนคร  </w:t>
      </w:r>
    </w:p>
    <w:p w:rsidR="002B128E" w:rsidRPr="00452CDE" w:rsidRDefault="002B128E" w:rsidP="002B128E">
      <w:pPr>
        <w:numPr>
          <w:ilvl w:val="0"/>
          <w:numId w:val="9"/>
        </w:num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ลักษณะทั่วไป</w:t>
      </w:r>
    </w:p>
    <w:p w:rsidR="002B128E" w:rsidRPr="00452CDE" w:rsidRDefault="002B128E" w:rsidP="002B128E">
      <w:pPr>
        <w:numPr>
          <w:ilvl w:val="1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สภาพภูมิศาสตร์</w:t>
      </w:r>
    </w:p>
    <w:p w:rsidR="002B128E" w:rsidRPr="00452CDE" w:rsidRDefault="002B128E" w:rsidP="002B128E">
      <w:pPr>
        <w:ind w:firstLine="21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สภาพภูมิประเทศโดยทั่วไปเป็นที่ราบสูงสลับกับที่ลุ่มอยู่ห่างจากอำเภอสว่างแดนดิน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ออกมาทางทิศตะวันตก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 15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มีพื้นที่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95  </w:t>
      </w:r>
      <w:r w:rsidRPr="00452CDE">
        <w:rPr>
          <w:rFonts w:ascii="TH SarabunIT๙" w:hAnsi="TH SarabunIT๙" w:cs="TH SarabunIT๙"/>
          <w:sz w:val="32"/>
          <w:szCs w:val="32"/>
          <w:cs/>
        </w:rPr>
        <w:t>ตารางกิโลเมตร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 (59,375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ไร่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) 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มีเขตติดต่อดังนี้</w:t>
      </w:r>
    </w:p>
    <w:p w:rsidR="002B128E" w:rsidRPr="00452CDE" w:rsidRDefault="002B128E" w:rsidP="002B128E">
      <w:pPr>
        <w:ind w:left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ทิศเหนือ</w:t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ติดต่อตำบลโคกสีและอำเภอบ้านดุง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จังหวัดอุดรธานี</w:t>
      </w:r>
    </w:p>
    <w:p w:rsidR="002B128E" w:rsidRPr="00452CDE" w:rsidRDefault="002B128E" w:rsidP="002B128E">
      <w:pPr>
        <w:ind w:left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ทิศใต้</w:t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ติดต่อกับตำบลบงใต้และตำบลบ้านต้าย</w:t>
      </w:r>
    </w:p>
    <w:p w:rsidR="002B128E" w:rsidRPr="00452CDE" w:rsidRDefault="002B128E" w:rsidP="002B128E">
      <w:pPr>
        <w:ind w:left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ติดต่อกับตำบลโพนสูงและตำบลบ้านถ่อน</w:t>
      </w:r>
    </w:p>
    <w:p w:rsidR="002B128E" w:rsidRPr="00452CDE" w:rsidRDefault="002B128E" w:rsidP="002B128E">
      <w:pPr>
        <w:ind w:left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ทิศตะวันตก</w:t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ติดต่อตำบลบงใต้และอำเภอบ้านดุง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จังหวัดอุดรธานี</w:t>
      </w:r>
    </w:p>
    <w:p w:rsidR="002B128E" w:rsidRPr="00452CDE" w:rsidRDefault="002B128E" w:rsidP="002B128E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numPr>
          <w:ilvl w:val="1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แหล่งน้ำสำคัญ</w:t>
      </w:r>
    </w:p>
    <w:p w:rsidR="002B128E" w:rsidRPr="00452CDE" w:rsidRDefault="002B128E" w:rsidP="002B128E">
      <w:pPr>
        <w:numPr>
          <w:ilvl w:val="0"/>
          <w:numId w:val="10"/>
        </w:numPr>
        <w:tabs>
          <w:tab w:val="clear" w:pos="1080"/>
          <w:tab w:val="num" w:pos="2160"/>
        </w:tabs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แม่น้ำสงคราม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,</w:t>
      </w:r>
      <w:r w:rsidRPr="00452CDE">
        <w:rPr>
          <w:rFonts w:ascii="TH SarabunIT๙" w:hAnsi="TH SarabunIT๙" w:cs="TH SarabunIT๙"/>
          <w:sz w:val="32"/>
          <w:szCs w:val="32"/>
          <w:cs/>
        </w:rPr>
        <w:t>ลำห้วยเสาคำ</w:t>
      </w:r>
      <w:r w:rsidRPr="00452CDE">
        <w:rPr>
          <w:rFonts w:ascii="TH SarabunIT๙" w:hAnsi="TH SarabunIT๙" w:cs="TH SarabunIT๙"/>
          <w:sz w:val="32"/>
          <w:szCs w:val="32"/>
        </w:rPr>
        <w:t>,</w:t>
      </w:r>
      <w:r w:rsidRPr="00452CDE">
        <w:rPr>
          <w:rFonts w:ascii="TH SarabunIT๙" w:hAnsi="TH SarabunIT๙" w:cs="TH SarabunIT๙"/>
          <w:sz w:val="32"/>
          <w:szCs w:val="32"/>
          <w:cs/>
        </w:rPr>
        <w:t>ลำห้วยไร่</w:t>
      </w:r>
      <w:r w:rsidRPr="00452CDE">
        <w:rPr>
          <w:rFonts w:ascii="TH SarabunIT๙" w:hAnsi="TH SarabunIT๙" w:cs="TH SarabunIT๙"/>
          <w:sz w:val="32"/>
          <w:szCs w:val="32"/>
        </w:rPr>
        <w:t>,</w:t>
      </w:r>
      <w:r w:rsidRPr="00452CDE">
        <w:rPr>
          <w:rFonts w:ascii="TH SarabunIT๙" w:hAnsi="TH SarabunIT๙" w:cs="TH SarabunIT๙"/>
          <w:sz w:val="32"/>
          <w:szCs w:val="32"/>
          <w:cs/>
        </w:rPr>
        <w:t>ลำห้วยคำชน</w:t>
      </w:r>
      <w:r w:rsidRPr="00452CDE">
        <w:rPr>
          <w:rFonts w:ascii="TH SarabunIT๙" w:hAnsi="TH SarabunIT๙" w:cs="TH SarabunIT๙"/>
          <w:sz w:val="32"/>
          <w:szCs w:val="32"/>
        </w:rPr>
        <w:t>,</w:t>
      </w:r>
      <w:r w:rsidRPr="00452CDE">
        <w:rPr>
          <w:rFonts w:ascii="TH SarabunIT๙" w:hAnsi="TH SarabunIT๙" w:cs="TH SarabunIT๙"/>
          <w:sz w:val="32"/>
          <w:szCs w:val="32"/>
          <w:cs/>
        </w:rPr>
        <w:t>ห้วยหนองชาติ</w:t>
      </w:r>
      <w:r w:rsidRPr="00452CDE">
        <w:rPr>
          <w:rFonts w:ascii="TH SarabunIT๙" w:hAnsi="TH SarabunIT๙" w:cs="TH SarabunIT๙"/>
          <w:sz w:val="32"/>
          <w:szCs w:val="32"/>
        </w:rPr>
        <w:t>,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</w:p>
    <w:p w:rsidR="002B128E" w:rsidRPr="00452CDE" w:rsidRDefault="002B128E" w:rsidP="002B128E">
      <w:pPr>
        <w:numPr>
          <w:ilvl w:val="0"/>
          <w:numId w:val="10"/>
        </w:numPr>
        <w:tabs>
          <w:tab w:val="clear" w:pos="1080"/>
          <w:tab w:val="num" w:pos="2160"/>
        </w:tabs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อ่างเก็บน้ำห้วยบง</w:t>
      </w:r>
      <w:r w:rsidRPr="00452CDE">
        <w:rPr>
          <w:rFonts w:ascii="TH SarabunIT๙" w:hAnsi="TH SarabunIT๙" w:cs="TH SarabunIT๙"/>
          <w:sz w:val="32"/>
          <w:szCs w:val="32"/>
        </w:rPr>
        <w:t>,</w:t>
      </w:r>
      <w:r w:rsidRPr="00452CDE">
        <w:rPr>
          <w:rFonts w:ascii="TH SarabunIT๙" w:hAnsi="TH SarabunIT๙" w:cs="TH SarabunIT๙"/>
          <w:sz w:val="32"/>
          <w:szCs w:val="32"/>
          <w:cs/>
        </w:rPr>
        <w:t>อ่างเก็บน้ำคำปลาฝา</w:t>
      </w:r>
      <w:r w:rsidRPr="00452CDE">
        <w:rPr>
          <w:rFonts w:ascii="TH SarabunIT๙" w:hAnsi="TH SarabunIT๙" w:cs="TH SarabunIT๙"/>
          <w:sz w:val="32"/>
          <w:szCs w:val="32"/>
        </w:rPr>
        <w:t>,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และอ่างเก็บน้ำห้วยดูน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numPr>
          <w:ilvl w:val="1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ทรัพยากรธรรมชาติ</w:t>
      </w:r>
    </w:p>
    <w:p w:rsidR="002B128E" w:rsidRPr="00452CDE" w:rsidRDefault="002B128E" w:rsidP="002B128E">
      <w:pPr>
        <w:ind w:left="21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 </w:t>
      </w:r>
      <w:r w:rsidRPr="00452CDE">
        <w:rPr>
          <w:rFonts w:ascii="TH SarabunIT๙" w:hAnsi="TH SarabunIT๙" w:cs="TH SarabunIT๙"/>
          <w:sz w:val="32"/>
          <w:szCs w:val="32"/>
          <w:cs/>
        </w:rPr>
        <w:t>ป่าไม้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มีพื้นที่เป็นป่าสงวนแห่งชาติ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ในเขตตำบล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ปริมาณร้อยละ</w:t>
      </w:r>
      <w:r w:rsidRPr="00452CDE">
        <w:rPr>
          <w:rFonts w:ascii="TH SarabunIT๙" w:hAnsi="TH SarabunIT๙" w:cs="TH SarabunIT๙"/>
          <w:sz w:val="32"/>
          <w:szCs w:val="32"/>
        </w:rPr>
        <w:t xml:space="preserve">  20 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ของพื้นที่  ตำบล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 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128E" w:rsidRPr="00452CDE" w:rsidRDefault="002B128E" w:rsidP="002B128E">
      <w:pPr>
        <w:ind w:left="21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</w:t>
      </w:r>
      <w:r w:rsidRPr="00452CDE">
        <w:rPr>
          <w:rFonts w:ascii="TH SarabunIT๙" w:hAnsi="TH SarabunIT๙" w:cs="TH SarabunIT๙"/>
          <w:sz w:val="32"/>
          <w:szCs w:val="32"/>
          <w:cs/>
        </w:rPr>
        <w:t>ดิน  มีลักษณะเป็นดินร่วน  เหมาะแก่การเพาะปลูก</w:t>
      </w:r>
    </w:p>
    <w:p w:rsidR="002B128E" w:rsidRPr="00452CDE" w:rsidRDefault="002B128E" w:rsidP="002B128E">
      <w:pPr>
        <w:ind w:left="21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แหล่งน้ำ  มีลำน้ำสงครามพาดผ่านตำบลคำสะอาด</w:t>
      </w:r>
    </w:p>
    <w:p w:rsidR="00A65245" w:rsidRPr="00452CDE" w:rsidRDefault="00A65245" w:rsidP="002B128E">
      <w:pPr>
        <w:ind w:left="216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2160"/>
        <w:rPr>
          <w:rFonts w:ascii="TH SarabunIT๙" w:hAnsi="TH SarabunIT๙" w:cs="TH SarabunIT๙"/>
          <w:sz w:val="32"/>
          <w:szCs w:val="32"/>
          <w:cs/>
        </w:rPr>
      </w:pPr>
    </w:p>
    <w:p w:rsidR="002B128E" w:rsidRPr="00452CDE" w:rsidRDefault="002B128E" w:rsidP="002B128E">
      <w:pPr>
        <w:numPr>
          <w:ilvl w:val="1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โบราณสถานและแหล่งท่องเที่ยว</w:t>
      </w:r>
    </w:p>
    <w:p w:rsidR="002B128E" w:rsidRPr="00452CDE" w:rsidRDefault="002B128E" w:rsidP="002B128E">
      <w:pPr>
        <w:ind w:firstLine="21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</w:t>
      </w:r>
      <w:r w:rsidR="00DE656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โบราณสถานได้แก่ธาติศิลาแลงและสิมมา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สมัยขอม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อยู่ที่วัดอัมพวัน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บ้านปลวก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และวัดป่าภูมิพิทักษ์</w:t>
      </w:r>
    </w:p>
    <w:p w:rsidR="002B128E" w:rsidRPr="00452CDE" w:rsidRDefault="002B128E" w:rsidP="002B128E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 xml:space="preserve"> -    ภูมิทัศน์อ่างเก็บน้ำห้วยบง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1 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สภาพภูมิทัศน์บริเวณรอบๆสวยงามสามารถปรับปรุงเป็นแหล่งท่องเที่ยวมีเนื้อที่ประมาณ</w:t>
      </w:r>
      <w:r w:rsidRPr="00452CDE">
        <w:rPr>
          <w:rFonts w:ascii="TH SarabunIT๙" w:hAnsi="TH SarabunIT๙" w:cs="TH SarabunIT๙"/>
          <w:sz w:val="32"/>
          <w:szCs w:val="32"/>
        </w:rPr>
        <w:t xml:space="preserve">  200 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2B128E" w:rsidRPr="00452CDE" w:rsidRDefault="002B128E" w:rsidP="002B128E">
      <w:pPr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พื้นที่ด้านการปกครองและประชากร</w:t>
      </w:r>
    </w:p>
    <w:p w:rsidR="002B128E" w:rsidRPr="00452CDE" w:rsidRDefault="002B128E" w:rsidP="002B12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มีหมู่บ้านทั้งหมด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 13 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เป็นหมู่บ้าน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อพป</w:t>
      </w:r>
      <w:r w:rsidRPr="00452CDE">
        <w:rPr>
          <w:rFonts w:ascii="TH SarabunIT๙" w:hAnsi="TH SarabunIT๙" w:cs="TH SarabunIT๙"/>
          <w:sz w:val="32"/>
          <w:szCs w:val="32"/>
        </w:rPr>
        <w:t xml:space="preserve">.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7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หมู่บ้านคือ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1-7,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มีประชากรทั้งหมด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 10,837 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แยกเป็นชาย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 5,467 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หญิง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5,370 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ข้อมูล ณ เดือน พฤษภาคม  2556</w:t>
      </w:r>
    </w:p>
    <w:tbl>
      <w:tblPr>
        <w:tblStyle w:val="a7"/>
        <w:tblW w:w="7921" w:type="dxa"/>
        <w:tblInd w:w="729" w:type="dxa"/>
        <w:tblLook w:val="04A0"/>
      </w:tblPr>
      <w:tblGrid>
        <w:gridCol w:w="2660"/>
        <w:gridCol w:w="1843"/>
        <w:gridCol w:w="1754"/>
        <w:gridCol w:w="1664"/>
      </w:tblGrid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บ้านคำสะอาด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1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395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412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807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บ้านดงจันทู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2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448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443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891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บ้านหนองหมากแซว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3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497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445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942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บ้านปลวก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4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332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652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บ้านบ้านยางคำ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5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423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443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866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บ้านบ้านนาดินจี่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6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315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329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644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บ้านหนองไผ่  หมู่ 7 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296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278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574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บ้านคำสะอาด 2 หมู่ 8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586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546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1,132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บ้านแสงตะวัน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9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465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441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906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บ้านหนองหมากแซว หมู่ 10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414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444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858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บ้านธาตุโสภา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11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545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547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1,092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บ้านคำสะอาดพัฒนา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หมู่12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465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436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901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บ้านปลวก หมู่ 13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298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274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572</w:t>
            </w:r>
          </w:p>
        </w:tc>
      </w:tr>
      <w:tr w:rsidR="002B128E" w:rsidRPr="00452CDE" w:rsidTr="00A65245">
        <w:tc>
          <w:tcPr>
            <w:tcW w:w="2660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5,467</w:t>
            </w:r>
          </w:p>
        </w:tc>
        <w:tc>
          <w:tcPr>
            <w:tcW w:w="175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5,370</w:t>
            </w:r>
          </w:p>
        </w:tc>
        <w:tc>
          <w:tcPr>
            <w:tcW w:w="1664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10,837</w:t>
            </w:r>
          </w:p>
        </w:tc>
      </w:tr>
    </w:tbl>
    <w:p w:rsidR="002B128E" w:rsidRPr="00452CDE" w:rsidRDefault="002B128E" w:rsidP="002B128E">
      <w:pPr>
        <w:rPr>
          <w:rFonts w:ascii="TH SarabunIT๙" w:hAnsi="TH SarabunIT๙" w:cs="TH SarabunIT๙"/>
          <w:sz w:val="32"/>
          <w:szCs w:val="32"/>
          <w:cs/>
        </w:rPr>
      </w:pPr>
    </w:p>
    <w:p w:rsidR="002B128E" w:rsidRPr="00452CDE" w:rsidRDefault="002B128E" w:rsidP="002B128E">
      <w:pPr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ด้านคมนาคม</w:t>
      </w:r>
    </w:p>
    <w:p w:rsidR="002B128E" w:rsidRPr="00452CDE" w:rsidRDefault="002B128E" w:rsidP="0097793D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ถนน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รพช</w:t>
      </w:r>
      <w:r w:rsidRPr="00452CDE">
        <w:rPr>
          <w:rFonts w:ascii="TH SarabunIT๙" w:hAnsi="TH SarabunIT๙" w:cs="TH SarabunIT๙"/>
          <w:sz w:val="32"/>
          <w:szCs w:val="32"/>
        </w:rPr>
        <w:t>.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หมายเลข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11035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บ้านหนองอย่างชิ้น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– </w:t>
      </w:r>
      <w:r w:rsidRPr="00452CDE">
        <w:rPr>
          <w:rFonts w:ascii="TH SarabunIT๙" w:hAnsi="TH SarabunIT๙" w:cs="TH SarabunIT๙"/>
          <w:sz w:val="32"/>
          <w:szCs w:val="32"/>
          <w:cs/>
        </w:rPr>
        <w:t>นาดินจี่</w:t>
      </w:r>
    </w:p>
    <w:p w:rsidR="002B128E" w:rsidRPr="00452CDE" w:rsidRDefault="002B128E" w:rsidP="002B128E">
      <w:pPr>
        <w:numPr>
          <w:ilvl w:val="0"/>
          <w:numId w:val="10"/>
        </w:numPr>
        <w:tabs>
          <w:tab w:val="clear" w:pos="108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ถนนลาดยางบางส่วน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บ้ายปลวก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– </w:t>
      </w:r>
      <w:r w:rsidRPr="00452CDE">
        <w:rPr>
          <w:rFonts w:ascii="TH SarabunIT๙" w:hAnsi="TH SarabunIT๙" w:cs="TH SarabunIT๙"/>
          <w:sz w:val="32"/>
          <w:szCs w:val="32"/>
          <w:cs/>
        </w:rPr>
        <w:t>บ้านหนองไผ่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(5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Pr="00452CDE">
        <w:rPr>
          <w:rFonts w:ascii="TH SarabunIT๙" w:hAnsi="TH SarabunIT๙" w:cs="TH SarabunIT๙"/>
          <w:sz w:val="32"/>
          <w:szCs w:val="32"/>
        </w:rPr>
        <w:t>)</w:t>
      </w:r>
    </w:p>
    <w:p w:rsidR="002B128E" w:rsidRPr="00452CDE" w:rsidRDefault="002B128E" w:rsidP="002B128E">
      <w:pPr>
        <w:numPr>
          <w:ilvl w:val="0"/>
          <w:numId w:val="10"/>
        </w:numPr>
        <w:tabs>
          <w:tab w:val="clear" w:pos="108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ถนนลูกรัง  สลับกับถนนลาดยางติดต่อระหว่างหมู่บ้าน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128E" w:rsidRPr="00452CDE" w:rsidRDefault="002B128E" w:rsidP="0097793D">
      <w:pPr>
        <w:numPr>
          <w:ilvl w:val="0"/>
          <w:numId w:val="9"/>
        </w:num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ด้านสาธารณะสุข</w:t>
      </w:r>
    </w:p>
    <w:p w:rsidR="002B128E" w:rsidRPr="00452CDE" w:rsidRDefault="002B128E" w:rsidP="002B128E">
      <w:pPr>
        <w:numPr>
          <w:ilvl w:val="0"/>
          <w:numId w:val="10"/>
        </w:numPr>
        <w:tabs>
          <w:tab w:val="clear" w:pos="108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มีสถานีอนามัย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1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ตั้งอยู่หมู่ที่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12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บ้านคำสะอาดพัฒนา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ตำบลคำสะอาด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128E" w:rsidRPr="00452CDE" w:rsidRDefault="002B128E" w:rsidP="002B128E">
      <w:pPr>
        <w:numPr>
          <w:ilvl w:val="0"/>
          <w:numId w:val="10"/>
        </w:numPr>
        <w:tabs>
          <w:tab w:val="clear" w:pos="108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อสม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.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ศูนย์สาธารณสุขหมู่บ้าน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13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หมู่บ้าน</w:t>
      </w: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A65245" w:rsidRPr="00452CDE" w:rsidRDefault="00A65245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A65245" w:rsidRPr="00452CDE" w:rsidRDefault="00A65245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ด้านเศรษฐกิจ</w:t>
      </w:r>
    </w:p>
    <w:p w:rsidR="002B128E" w:rsidRPr="00452CDE" w:rsidRDefault="002B128E" w:rsidP="002B128E">
      <w:pPr>
        <w:tabs>
          <w:tab w:val="left" w:pos="1701"/>
        </w:tabs>
        <w:ind w:left="142" w:firstLine="1298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การเกษตรประชาชนส่วนประกอบอาชีพเกษตร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ทำนา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ประมาณร้อยละ</w:t>
      </w:r>
      <w:r w:rsidRPr="00452CDE">
        <w:rPr>
          <w:rFonts w:ascii="TH SarabunIT๙" w:hAnsi="TH SarabunIT๙" w:cs="TH SarabunIT๙"/>
          <w:sz w:val="32"/>
          <w:szCs w:val="32"/>
        </w:rPr>
        <w:t xml:space="preserve">  65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สวนหรือพืชไร่ร้อยละ</w:t>
      </w:r>
      <w:r w:rsidRPr="00452CDE">
        <w:rPr>
          <w:rFonts w:ascii="TH SarabunIT๙" w:hAnsi="TH SarabunIT๙" w:cs="TH SarabunIT๙"/>
          <w:sz w:val="32"/>
          <w:szCs w:val="32"/>
        </w:rPr>
        <w:t xml:space="preserve">  30 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อื่นๆ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ประมาณร้อยละ</w:t>
      </w:r>
      <w:r w:rsidRPr="00452CDE">
        <w:rPr>
          <w:rFonts w:ascii="TH SarabunIT๙" w:hAnsi="TH SarabunIT๙" w:cs="TH SarabunIT๙"/>
          <w:sz w:val="32"/>
          <w:szCs w:val="32"/>
        </w:rPr>
        <w:t xml:space="preserve"> 5</w:t>
      </w:r>
    </w:p>
    <w:p w:rsidR="002B128E" w:rsidRPr="00452CDE" w:rsidRDefault="002B128E" w:rsidP="00DE656E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-     ด้านปศุสัตว์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เลี้ยงไวเพียงพอสำหรับบริโภคและจำหน่าย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โค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กระบือ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ไก่</w:t>
      </w:r>
    </w:p>
    <w:p w:rsidR="002B128E" w:rsidRPr="00452CDE" w:rsidRDefault="002B128E" w:rsidP="002B128E">
      <w:pPr>
        <w:numPr>
          <w:ilvl w:val="0"/>
          <w:numId w:val="12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ร้านจำหน่ายแก๊ส</w:t>
      </w:r>
      <w:r w:rsidRPr="00452CDE">
        <w:rPr>
          <w:rFonts w:ascii="TH SarabunIT๙" w:hAnsi="TH SarabunIT๙" w:cs="TH SarabunIT๙"/>
          <w:sz w:val="32"/>
          <w:szCs w:val="32"/>
        </w:rPr>
        <w:t xml:space="preserve">  6 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มีโรงสี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 16 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ร้านเกมส์  จำนวน 3  ร้าน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ร้านขายอาหาร  จำนวน  10  ร้าน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ร้านค้า ขายของชำ จำนวน  47  ร้าน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ร้านซ่อมรถ  จำนวน  12  ร้าน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ปั๊มหลอด  จำนวน  2  ร้าน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ร้านคอนกรีต หล่อเสา  จำนวน 2 ร้าน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สถานพยาบาล  จำนวน  1แห่ง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ร้านเสริมสวย  จำนวน  2 ร้าน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ร้านหล่อแบบพิมพ์วัด  จำนวน 1 แห่ง</w:t>
      </w:r>
    </w:p>
    <w:p w:rsidR="002B128E" w:rsidRPr="00452CDE" w:rsidRDefault="002B128E" w:rsidP="002B128E">
      <w:pPr>
        <w:numPr>
          <w:ilvl w:val="0"/>
          <w:numId w:val="13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ร้านคาราโอเกะ  จำนวน  1  แห่ง</w:t>
      </w:r>
    </w:p>
    <w:p w:rsidR="002B128E" w:rsidRPr="00452CDE" w:rsidRDefault="002B128E" w:rsidP="002B128E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การศึกษาและศาสนา</w:t>
      </w:r>
    </w:p>
    <w:p w:rsidR="002B128E" w:rsidRDefault="00DA74A9" w:rsidP="00DE656E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6.1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 7 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DA74A9" w:rsidRDefault="00DD6F52" w:rsidP="00DD6F52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วัดสุวรรณวิสุทธาราม  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  <w:t>จำนวนนักเรียน 73 คน</w:t>
      </w:r>
    </w:p>
    <w:p w:rsidR="00DD6F52" w:rsidRDefault="00DD6F52" w:rsidP="00DD6F52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>
        <w:rPr>
          <w:rFonts w:ascii="TH SarabunIT๙" w:hAnsi="TH SarabunIT๙" w:cs="TH SarabunIT๙" w:hint="cs"/>
          <w:sz w:val="32"/>
          <w:szCs w:val="32"/>
          <w:cs/>
        </w:rPr>
        <w:t>วัดสีมาธิการาม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  <w:t>จำนวนนักเรียน 46 คน</w:t>
      </w:r>
    </w:p>
    <w:p w:rsidR="00DD6F52" w:rsidRDefault="00DD6F52" w:rsidP="00DD6F52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>
        <w:rPr>
          <w:rFonts w:ascii="TH SarabunIT๙" w:hAnsi="TH SarabunIT๙" w:cs="TH SarabunIT๙" w:hint="cs"/>
          <w:sz w:val="32"/>
          <w:szCs w:val="32"/>
          <w:cs/>
        </w:rPr>
        <w:t>วัดอัมพวัน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DE656E">
        <w:rPr>
          <w:rFonts w:ascii="TH SarabunIT๙" w:hAnsi="TH SarabunIT๙" w:cs="TH SarabunIT๙"/>
          <w:sz w:val="32"/>
          <w:szCs w:val="32"/>
        </w:rPr>
        <w:tab/>
      </w:r>
      <w:r w:rsidR="00DE656E">
        <w:rPr>
          <w:rFonts w:ascii="TH SarabunIT๙" w:hAnsi="TH SarabunIT๙" w:cs="TH SarabunIT๙"/>
          <w:sz w:val="32"/>
          <w:szCs w:val="32"/>
        </w:rPr>
        <w:tab/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  <w:t>จำนวนนักเรียน 65 คน</w:t>
      </w:r>
    </w:p>
    <w:p w:rsidR="00DD6F52" w:rsidRDefault="00DD6F52" w:rsidP="00DD6F52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>
        <w:rPr>
          <w:rFonts w:ascii="TH SarabunIT๙" w:hAnsi="TH SarabunIT๙" w:cs="TH SarabunIT๙" w:hint="cs"/>
          <w:sz w:val="32"/>
          <w:szCs w:val="32"/>
          <w:cs/>
        </w:rPr>
        <w:t>บ้านหนองหมากแซว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  <w:t>จำนวนนักเรียน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="00DE656E">
        <w:rPr>
          <w:rFonts w:ascii="TH SarabunIT๙" w:hAnsi="TH SarabunIT๙" w:cs="TH SarabunIT๙"/>
          <w:sz w:val="32"/>
          <w:szCs w:val="32"/>
        </w:rPr>
        <w:t xml:space="preserve">53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D6F52" w:rsidRDefault="00DD6F52" w:rsidP="00DD6F52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>
        <w:rPr>
          <w:rFonts w:ascii="TH SarabunIT๙" w:hAnsi="TH SarabunIT๙" w:cs="TH SarabunIT๙" w:hint="cs"/>
          <w:sz w:val="32"/>
          <w:szCs w:val="32"/>
          <w:cs/>
        </w:rPr>
        <w:t>บ้านยางคำ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จำนวนนักเรียน </w:t>
      </w:r>
      <w:r w:rsidR="00DE656E">
        <w:rPr>
          <w:rFonts w:ascii="TH SarabunIT๙" w:hAnsi="TH SarabunIT๙" w:cs="TH SarabunIT๙"/>
          <w:sz w:val="32"/>
          <w:szCs w:val="32"/>
        </w:rPr>
        <w:t xml:space="preserve">29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D6F52" w:rsidRDefault="00DD6F52" w:rsidP="00DD6F52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>บ้านดงจันทู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จำนวนนักเรียน </w:t>
      </w:r>
      <w:r w:rsidR="00DE656E">
        <w:rPr>
          <w:rFonts w:ascii="TH SarabunIT๙" w:hAnsi="TH SarabunIT๙" w:cs="TH SarabunIT๙"/>
          <w:sz w:val="32"/>
          <w:szCs w:val="32"/>
        </w:rPr>
        <w:t xml:space="preserve">28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D6F52" w:rsidRPr="00452CDE" w:rsidRDefault="00DD6F52" w:rsidP="00DD6F52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7.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>บ้านหนองไผ่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</w:r>
      <w:r w:rsidR="00DE656E">
        <w:rPr>
          <w:rFonts w:ascii="TH SarabunIT๙" w:hAnsi="TH SarabunIT๙" w:cs="TH SarabunIT๙" w:hint="cs"/>
          <w:sz w:val="32"/>
          <w:szCs w:val="32"/>
          <w:cs/>
        </w:rPr>
        <w:tab/>
        <w:t>จำนวนนักเรียน</w:t>
      </w:r>
      <w:r w:rsidR="00DE656E">
        <w:rPr>
          <w:rFonts w:ascii="TH SarabunIT๙" w:hAnsi="TH SarabunIT๙" w:cs="TH SarabunIT๙"/>
          <w:sz w:val="32"/>
          <w:szCs w:val="32"/>
        </w:rPr>
        <w:t xml:space="preserve"> 34  </w:t>
      </w:r>
      <w:r w:rsidR="00DE65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2B128E" w:rsidRDefault="00DA74A9" w:rsidP="00DE656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6.2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โรงเรียนประถมศึกษา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  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 6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(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ขยายโอกาส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 1 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  <w:r w:rsidR="002B128E" w:rsidRPr="00452CDE">
        <w:rPr>
          <w:rFonts w:ascii="TH SarabunIT๙" w:hAnsi="TH SarabunIT๙" w:cs="TH SarabunIT๙"/>
          <w:sz w:val="32"/>
          <w:szCs w:val="32"/>
        </w:rPr>
        <w:t>)</w:t>
      </w:r>
    </w:p>
    <w:p w:rsidR="00DE656E" w:rsidRDefault="00DE656E" w:rsidP="00DE656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โรงเรียนบ้านคำสะอาด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จำนวนนักเรียน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227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D6F52" w:rsidRDefault="00DE656E" w:rsidP="00DE656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 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โรงเรียนบ้านดงจันทู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จำนวนนักเรียน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121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E656E" w:rsidRDefault="00DE656E" w:rsidP="00DE656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 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โรงเรียนบ้านหนองหมากแซว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จำนวนนักเรียน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174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E656E" w:rsidRDefault="00DE656E" w:rsidP="00DE656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 โรงเรียนบ้านปลวกธาตุโสภา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จำนวนนักเรียน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220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E656E" w:rsidRDefault="00DE656E" w:rsidP="00DE656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 โรงเรียนบ้านยางคำ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จำนวนนักเรียน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87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E656E" w:rsidRDefault="00DE656E" w:rsidP="00DE656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 โรงเรียนบ้านนาดินจี่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จำนวนนักเรียน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143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E656E" w:rsidRDefault="00DE656E" w:rsidP="00DA74A9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</w:rPr>
      </w:pPr>
    </w:p>
    <w:p w:rsidR="00DE656E" w:rsidRDefault="00DE656E" w:rsidP="00DA74A9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</w:rPr>
      </w:pPr>
    </w:p>
    <w:p w:rsidR="002B128E" w:rsidRDefault="00DA74A9" w:rsidP="00DA74A9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6.3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วัดและสำนักสงฆ์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 18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DA74A9" w:rsidRDefault="00DA74A9" w:rsidP="00DA74A9">
      <w:pPr>
        <w:spacing w:after="0"/>
        <w:ind w:left="108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DD6F52" w:rsidRPr="00452CDE">
        <w:rPr>
          <w:rFonts w:ascii="TH SarabunIT๙" w:hAnsi="TH SarabunIT๙" w:cs="TH SarabunIT๙"/>
          <w:sz w:val="32"/>
          <w:szCs w:val="32"/>
          <w:cs/>
        </w:rPr>
        <w:t>ประชาชนส่วนใหญ่นับถือศาสนาพุทธ</w:t>
      </w:r>
      <w:r w:rsidR="00DD6F52" w:rsidRPr="00452C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วัดสุวรรณวิสุทธาราม  หมู่ 1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วัดสุวรรณาราม   หมู่ 8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วัดร่วมศรัทธาวนาราม  หมู่ 12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วัดอัมพวัน  หมู่ 4</w:t>
      </w:r>
    </w:p>
    <w:p w:rsidR="00DD6F52" w:rsidRP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DD6F52">
        <w:rPr>
          <w:rFonts w:ascii="TH SarabunIT๙" w:hAnsi="TH SarabunIT๙" w:cs="TH SarabunIT๙" w:hint="cs"/>
          <w:sz w:val="32"/>
          <w:szCs w:val="32"/>
          <w:cs/>
        </w:rPr>
        <w:t>วัด</w:t>
      </w:r>
      <w:r w:rsidRPr="00DD6F52">
        <w:rPr>
          <w:rFonts w:ascii="TH SarabunIT๙" w:hAnsi="TH SarabunIT๙" w:cs="TH SarabunIT๙"/>
          <w:sz w:val="32"/>
          <w:szCs w:val="32"/>
          <w:cs/>
        </w:rPr>
        <w:t>ป่าบ้านปลวก</w:t>
      </w:r>
      <w:r w:rsidRPr="00DD6F52">
        <w:rPr>
          <w:rFonts w:ascii="TH SarabunIT๙" w:hAnsi="TH SarabunIT๙" w:cs="TH SarabunIT๙"/>
          <w:sz w:val="32"/>
          <w:szCs w:val="32"/>
        </w:rPr>
        <w:t xml:space="preserve">  </w:t>
      </w:r>
      <w:r w:rsidRPr="00DD6F5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DD6F52">
        <w:rPr>
          <w:rFonts w:ascii="TH SarabunIT๙" w:hAnsi="TH SarabunIT๙" w:cs="TH SarabunIT๙"/>
          <w:sz w:val="32"/>
          <w:szCs w:val="32"/>
        </w:rPr>
        <w:t xml:space="preserve">4  </w:t>
      </w:r>
      <w:r w:rsidRPr="00DD6F52">
        <w:rPr>
          <w:rFonts w:ascii="TH SarabunIT๙" w:hAnsi="TH SarabunIT๙" w:cs="TH SarabunIT๙"/>
          <w:sz w:val="32"/>
          <w:szCs w:val="32"/>
          <w:cs/>
        </w:rPr>
        <w:t>สิ่งสำคัญมีโบราณสถานเก่าแก่โบสถ์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D6F52">
        <w:rPr>
          <w:rFonts w:ascii="TH SarabunIT๙" w:hAnsi="TH SarabunIT๙" w:cs="TH SarabunIT๙"/>
          <w:sz w:val="32"/>
          <w:szCs w:val="32"/>
          <w:cs/>
        </w:rPr>
        <w:t>และศิลาแลงสมัยขอม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วัดป่าช้า  หมู่ 13  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วัดโนนสะอาด  หมู่ 5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วัดป่าช้า หมู่ 5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วัดป่าคำแก  หมู่ 5</w:t>
      </w:r>
    </w:p>
    <w:p w:rsidR="00DD6F52" w:rsidRDefault="00DD6F52" w:rsidP="00DD6F52">
      <w:pPr>
        <w:pStyle w:val="ab"/>
        <w:numPr>
          <w:ilvl w:val="0"/>
          <w:numId w:val="39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สำนักชี  ภิกษุณี  หมู่ 5</w:t>
      </w:r>
    </w:p>
    <w:p w:rsidR="002B128E" w:rsidRDefault="00DD6F52" w:rsidP="00DD6F52">
      <w:pPr>
        <w:spacing w:after="0"/>
        <w:ind w:left="144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11.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วัดป่าภูมิพิทักษ์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หมู่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7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บ้านหนองไผ่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>สิ่งที่สำคัญมีโบสถ์และสิมมา</w:t>
      </w:r>
      <w:r w:rsidR="002B128E"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="002B128E" w:rsidRPr="00452CDE">
        <w:rPr>
          <w:rFonts w:ascii="TH SarabunIT๙" w:hAnsi="TH SarabunIT๙" w:cs="TH SarabunIT๙"/>
          <w:sz w:val="32"/>
          <w:szCs w:val="32"/>
          <w:cs/>
        </w:rPr>
        <w:t xml:space="preserve">ซึ่งเป็นรูป               </w:t>
      </w:r>
      <w:r w:rsidR="002B128E" w:rsidRPr="00DD6F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สี่เหลี่ยม  สมัยขอม</w:t>
      </w:r>
    </w:p>
    <w:p w:rsidR="00DD6F52" w:rsidRDefault="00DD6F52" w:rsidP="00DD6F52">
      <w:pPr>
        <w:spacing w:after="0"/>
        <w:ind w:left="144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12.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วัดเจริญธรรม  หมู่ 7</w:t>
      </w:r>
    </w:p>
    <w:p w:rsidR="00DD6F52" w:rsidRDefault="00DD6F52" w:rsidP="00DD6F52">
      <w:pPr>
        <w:spacing w:after="0"/>
        <w:ind w:left="144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13.  วัดแจ้ง  หมู่ 2</w:t>
      </w:r>
    </w:p>
    <w:p w:rsidR="00DD6F52" w:rsidRPr="00DD6F52" w:rsidRDefault="00DD6F52" w:rsidP="00DD6F52">
      <w:pPr>
        <w:spacing w:after="0"/>
        <w:ind w:left="1440" w:firstLine="36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14.  วัดป่าดงจันทู  หมู่ 2                                                                                                                    </w:t>
      </w:r>
    </w:p>
    <w:p w:rsidR="00DD6F52" w:rsidRDefault="00DD6F52" w:rsidP="00DD6F52">
      <w:pPr>
        <w:spacing w:after="0"/>
        <w:ind w:left="144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15.  วัดบ้าน  หมู่ 6</w:t>
      </w:r>
    </w:p>
    <w:p w:rsidR="00DD6F52" w:rsidRDefault="00DD6F52" w:rsidP="00DD6F52">
      <w:pPr>
        <w:spacing w:after="0"/>
        <w:ind w:left="144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16.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วัดป่า  หมู่ 9</w:t>
      </w:r>
    </w:p>
    <w:p w:rsidR="00DD6F52" w:rsidRDefault="00DD6F52" w:rsidP="00DD6F52">
      <w:pPr>
        <w:spacing w:after="0"/>
        <w:ind w:left="144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17. วัดท่าหลวง  หมู่ 3</w:t>
      </w:r>
    </w:p>
    <w:p w:rsidR="00DD6F52" w:rsidRDefault="00DD6F52" w:rsidP="00DD6F52">
      <w:pPr>
        <w:spacing w:after="0"/>
        <w:ind w:left="1440" w:firstLine="36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18. วัดเจริญสุข  หมู่ 10</w:t>
      </w:r>
    </w:p>
    <w:p w:rsidR="001C648F" w:rsidRPr="00452CDE" w:rsidRDefault="001C648F" w:rsidP="002B128E">
      <w:pPr>
        <w:ind w:left="3544" w:hanging="174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128E" w:rsidRPr="00452CDE" w:rsidRDefault="002B128E" w:rsidP="002B128E">
      <w:pPr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การสาธารณูปโภค</w:t>
      </w:r>
    </w:p>
    <w:p w:rsidR="002B128E" w:rsidRPr="00452CDE" w:rsidRDefault="002B128E" w:rsidP="002B128E">
      <w:pPr>
        <w:ind w:left="1080" w:firstLine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มีระบบไฟฟ้าเข้าถึงทุกหมู่บ้าน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(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การใช้คิดเป็นร้อยละ</w:t>
      </w:r>
      <w:r w:rsidRPr="00452CDE">
        <w:rPr>
          <w:rFonts w:ascii="TH SarabunIT๙" w:hAnsi="TH SarabunIT๙" w:cs="TH SarabunIT๙"/>
          <w:sz w:val="32"/>
          <w:szCs w:val="32"/>
        </w:rPr>
        <w:t xml:space="preserve">  85)</w:t>
      </w:r>
    </w:p>
    <w:p w:rsidR="002B128E" w:rsidRPr="00452CDE" w:rsidRDefault="002B128E" w:rsidP="002B12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ประปาหมู่บ้านเข้าถึงทุกหมู่บ้าน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(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การใช้ร้อยละ</w:t>
      </w:r>
      <w:r w:rsidRPr="00452CDE">
        <w:rPr>
          <w:rFonts w:ascii="TH SarabunIT๙" w:hAnsi="TH SarabunIT๙" w:cs="TH SarabunIT๙"/>
          <w:sz w:val="32"/>
          <w:szCs w:val="32"/>
        </w:rPr>
        <w:t xml:space="preserve"> 80 )</w:t>
      </w:r>
    </w:p>
    <w:p w:rsidR="002B128E" w:rsidRPr="00452CDE" w:rsidRDefault="002B128E" w:rsidP="002B128E">
      <w:pPr>
        <w:ind w:left="1080" w:firstLine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ไปรษณีย์อนุญาต</w:t>
      </w:r>
      <w:r w:rsidRPr="00452CDE">
        <w:rPr>
          <w:rFonts w:ascii="TH SarabunIT๙" w:hAnsi="TH SarabunIT๙" w:cs="TH SarabunIT๙"/>
          <w:sz w:val="32"/>
          <w:szCs w:val="32"/>
        </w:rPr>
        <w:t xml:space="preserve">  1 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128E" w:rsidRPr="00452CDE" w:rsidRDefault="002B128E" w:rsidP="002B128E">
      <w:pPr>
        <w:ind w:left="1080" w:firstLine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โทรศัพท์สาธารณะ</w:t>
      </w:r>
      <w:r w:rsidRPr="00452CDE">
        <w:rPr>
          <w:rFonts w:ascii="TH SarabunIT๙" w:hAnsi="TH SarabunIT๙" w:cs="TH SarabunIT๙"/>
          <w:sz w:val="32"/>
          <w:szCs w:val="32"/>
        </w:rPr>
        <w:t xml:space="preserve">  5 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2B128E" w:rsidRPr="00452CDE" w:rsidRDefault="002B128E" w:rsidP="00A65245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ab/>
        <w:t>8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 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การสหกรณ์และการรวมกลุ่ม</w:t>
      </w:r>
    </w:p>
    <w:p w:rsidR="002B128E" w:rsidRPr="00452CDE" w:rsidRDefault="002B128E" w:rsidP="002B128E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การจัดตั้งกลุ่มอาชีพต่าง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ๆ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51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กลุ่ม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จัดตั้งศูนย์สาธิตการตลาด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4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คือ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3,4,5,6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กลุ่มอาชีพที่มีชื่อเสียงมีผลงานคือกลุ่มทอผ้าไหม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3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บ้านหนองหมากแซว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โดยได้รับรางวัลชนะเลิศประเภทการประกวดผ้าไหมหลายครั้ง</w:t>
      </w:r>
    </w:p>
    <w:p w:rsidR="002B128E" w:rsidRPr="00452CDE" w:rsidRDefault="002B128E" w:rsidP="002B12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 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ด้านการรักษาความสงบเรียบร้อย</w:t>
      </w:r>
    </w:p>
    <w:p w:rsidR="002B128E" w:rsidRPr="00452CDE" w:rsidRDefault="002B128E" w:rsidP="002B128E">
      <w:pPr>
        <w:ind w:firstLine="1374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-   การรักษาความสงบเรียบร้อยและความปลอดภัยในชีวิตและทรัพย์สินของประชาชนอยู่ในพื้นที่รับผิดชอบของสถานีตำรวจภูธรอำเภอสว่างแดนดิน</w:t>
      </w:r>
    </w:p>
    <w:p w:rsidR="002B128E" w:rsidRPr="00452CDE" w:rsidRDefault="002B128E" w:rsidP="002B128E">
      <w:pPr>
        <w:ind w:left="144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 มีศูนย์ตำรวจชุมชนอาสาสมัครแจ้งข่าว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1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7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บ้านหนองไผ่</w:t>
      </w:r>
    </w:p>
    <w:p w:rsidR="002B128E" w:rsidRPr="00452CDE" w:rsidRDefault="002B128E" w:rsidP="002B128E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452CDE">
        <w:rPr>
          <w:rFonts w:ascii="TH SarabunIT๙" w:hAnsi="TH SarabunIT๙" w:cs="TH SarabunIT๙"/>
          <w:sz w:val="32"/>
          <w:szCs w:val="32"/>
        </w:rPr>
        <w:t xml:space="preserve">-  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มีศูนย์อปพร. 1  แห่งตั้งอยู่ที่ทำการอบต.คำสะอาด และ สมาชิก อปพร. จำนวน  150  คน</w:t>
      </w:r>
    </w:p>
    <w:p w:rsidR="002B128E" w:rsidRPr="00452CDE" w:rsidRDefault="002B128E" w:rsidP="002B128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ขนบธรรมเนียม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ประเพณี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และความเชื่อ</w:t>
      </w:r>
    </w:p>
    <w:p w:rsidR="002B128E" w:rsidRPr="00452CDE" w:rsidRDefault="002B128E" w:rsidP="002B128E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ชาวตำบลคำสะอาดได้รักษาขนบธรรมเนียมประเพณีและวัฒนธรรมโบราณของตนไว้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โดยเฉพาะอย่างยิ่ง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ประเพณีที่เกี่ยวกับพระพุทธศาสนา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ซึ่งตนเลื่อมใสศรัทธาโดยจำแนกได้ดังนี้</w:t>
      </w:r>
    </w:p>
    <w:p w:rsidR="002B128E" w:rsidRPr="00452CDE" w:rsidRDefault="002B128E" w:rsidP="002B128E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1) </w:t>
      </w:r>
      <w:r w:rsidRPr="00452CDE">
        <w:rPr>
          <w:rFonts w:ascii="TH SarabunIT๙" w:hAnsi="TH SarabunIT๙" w:cs="TH SarabunIT๙"/>
          <w:sz w:val="32"/>
          <w:szCs w:val="32"/>
          <w:u w:val="single"/>
          <w:cs/>
        </w:rPr>
        <w:t>บุญพระเวสน์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หรือบุญเดือนสี่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บุญที่มีการเทศน์พระเวสน์หรือมหาชาติ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เรียกบุญพระเวสน์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หนังสือมหาชาติหรือเวสสันดรชาดก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เป็นหนังสือชาดกที่แสดงจริยาวัตรของพระพุทธเจ้า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คราวพระองค์เสวยพระชาติ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เป็นพระเวสสันดร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เป็นหนังสือเรื่องยาว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</w:t>
      </w:r>
      <w:r w:rsidRPr="00452CDE">
        <w:rPr>
          <w:rFonts w:ascii="TH SarabunIT๙" w:hAnsi="TH SarabunIT๙" w:cs="TH SarabunIT๙"/>
          <w:sz w:val="32"/>
          <w:szCs w:val="32"/>
        </w:rPr>
        <w:t xml:space="preserve"> 14 </w:t>
      </w:r>
      <w:r w:rsidRPr="00452CDE">
        <w:rPr>
          <w:rFonts w:ascii="TH SarabunIT๙" w:hAnsi="TH SarabunIT๙" w:cs="TH SarabunIT๙"/>
          <w:sz w:val="32"/>
          <w:szCs w:val="32"/>
          <w:cs/>
        </w:rPr>
        <w:t>ผูก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บุญพระเวสสันดรกำหนดทำในเดือนสี่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128E" w:rsidRPr="00452CDE" w:rsidRDefault="002B128E" w:rsidP="002B128E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2) </w:t>
      </w:r>
      <w:r w:rsidRPr="00452CDE">
        <w:rPr>
          <w:rFonts w:ascii="TH SarabunIT๙" w:hAnsi="TH SarabunIT๙" w:cs="TH SarabunIT๙"/>
          <w:sz w:val="32"/>
          <w:szCs w:val="32"/>
          <w:u w:val="single"/>
          <w:cs/>
        </w:rPr>
        <w:t>บุญบั้งไฟ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หรือเรียกว่า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บุญเดือนหก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การนำเอาดินประสิว</w:t>
      </w:r>
      <w:r w:rsidRPr="00452CDE">
        <w:rPr>
          <w:rFonts w:ascii="TH SarabunIT๙" w:hAnsi="TH SarabunIT๙" w:cs="TH SarabunIT๙"/>
          <w:sz w:val="32"/>
          <w:szCs w:val="32"/>
        </w:rPr>
        <w:t xml:space="preserve">  (</w:t>
      </w:r>
      <w:r w:rsidRPr="00452CDE">
        <w:rPr>
          <w:rFonts w:ascii="TH SarabunIT๙" w:hAnsi="TH SarabunIT๙" w:cs="TH SarabunIT๙"/>
          <w:sz w:val="32"/>
          <w:szCs w:val="32"/>
          <w:cs/>
        </w:rPr>
        <w:t>ขี้เจีย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)  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มาคั่วผสมกับถ่าน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เรียกว่า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หมื่อ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เอาหมื่อใส่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กระบอกไม้ไผ่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(</w:t>
      </w:r>
      <w:r w:rsidRPr="00452CDE">
        <w:rPr>
          <w:rFonts w:ascii="TH SarabunIT๙" w:hAnsi="TH SarabunIT๙" w:cs="TH SarabunIT๙"/>
          <w:sz w:val="32"/>
          <w:szCs w:val="32"/>
          <w:cs/>
        </w:rPr>
        <w:t>ปัจจุบันพัฒนาเป็นท่อพลาสติกหรือท่อพีวีซี</w:t>
      </w:r>
      <w:r w:rsidRPr="00452CDE">
        <w:rPr>
          <w:rFonts w:ascii="TH SarabunIT๙" w:hAnsi="TH SarabunIT๙" w:cs="TH SarabunIT๙"/>
          <w:sz w:val="32"/>
          <w:szCs w:val="32"/>
        </w:rPr>
        <w:t xml:space="preserve">)     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ตำให้แน่น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แล้วเจาะรู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เรียกว่า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บั้งไฟ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2B128E" w:rsidRPr="00452CDE" w:rsidRDefault="002B128E" w:rsidP="002B128E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lastRenderedPageBreak/>
        <w:t xml:space="preserve">3) </w:t>
      </w:r>
      <w:r w:rsidRPr="00452CDE">
        <w:rPr>
          <w:rFonts w:ascii="TH SarabunIT๙" w:hAnsi="TH SarabunIT๙" w:cs="TH SarabunIT๙"/>
          <w:sz w:val="32"/>
          <w:szCs w:val="32"/>
          <w:u w:val="single"/>
          <w:cs/>
        </w:rPr>
        <w:t>บุญเข้าพรรษา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การอยู่ประจำในอาวาสแห่งเดียวตลอด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3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ในฤดูฝน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เรียกว่า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เข้าพรรษาโดยปกติกำหนดเอาวันแรม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1 </w:t>
      </w:r>
      <w:r w:rsidRPr="00452CDE">
        <w:rPr>
          <w:rFonts w:ascii="TH SarabunIT๙" w:hAnsi="TH SarabunIT๙" w:cs="TH SarabunIT๙"/>
          <w:sz w:val="32"/>
          <w:szCs w:val="32"/>
          <w:cs/>
        </w:rPr>
        <w:t>ค่ำ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8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เป็นวันเข้าพรรษา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ซึ่งชาวบ้านจะมีการถวายผ้าอาบน้ำฝน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ถวายเทียนพรรษา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และมีการทำบุญ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2B128E" w:rsidRPr="00452CDE" w:rsidRDefault="002B128E" w:rsidP="002B128E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4) </w:t>
      </w:r>
      <w:r w:rsidRPr="00452CDE">
        <w:rPr>
          <w:rFonts w:ascii="TH SarabunIT๙" w:hAnsi="TH SarabunIT๙" w:cs="TH SarabunIT๙"/>
          <w:sz w:val="32"/>
          <w:szCs w:val="32"/>
          <w:u w:val="single"/>
          <w:cs/>
        </w:rPr>
        <w:t>บุญออกพรรษา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การออกจากเขตจำกัด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ไปพักแรมที่อื่นได้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เรียกว่า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ออกพรรษา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พรรษาหมายถึง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ฤดูฝน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ปีหนึ่งมี</w:t>
      </w:r>
      <w:r w:rsidRPr="00452CDE">
        <w:rPr>
          <w:rFonts w:ascii="TH SarabunIT๙" w:hAnsi="TH SarabunIT๙" w:cs="TH SarabunIT๙"/>
          <w:sz w:val="32"/>
          <w:szCs w:val="32"/>
        </w:rPr>
        <w:t xml:space="preserve"> 4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คือ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ตั้งแต่แรม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1 </w:t>
      </w:r>
      <w:r w:rsidRPr="00452CDE">
        <w:rPr>
          <w:rFonts w:ascii="TH SarabunIT๙" w:hAnsi="TH SarabunIT๙" w:cs="TH SarabunIT๙"/>
          <w:sz w:val="32"/>
          <w:szCs w:val="32"/>
          <w:cs/>
        </w:rPr>
        <w:t>ค่ำ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8 </w:t>
      </w:r>
      <w:r w:rsidRPr="00452CDE">
        <w:rPr>
          <w:rFonts w:ascii="TH SarabunIT๙" w:hAnsi="TH SarabunIT๙" w:cs="TH SarabunIT๙"/>
          <w:sz w:val="32"/>
          <w:szCs w:val="32"/>
          <w:cs/>
        </w:rPr>
        <w:t>ถึง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ขึ้น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15 </w:t>
      </w:r>
      <w:r w:rsidRPr="00452CDE">
        <w:rPr>
          <w:rFonts w:ascii="TH SarabunIT๙" w:hAnsi="TH SarabunIT๙" w:cs="TH SarabunIT๙"/>
          <w:sz w:val="32"/>
          <w:szCs w:val="32"/>
          <w:cs/>
        </w:rPr>
        <w:t>ค่ำเดือน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12   </w:t>
      </w:r>
      <w:r w:rsidRPr="00452CDE">
        <w:rPr>
          <w:rFonts w:ascii="TH SarabunIT๙" w:hAnsi="TH SarabunIT๙" w:cs="TH SarabunIT๙"/>
          <w:sz w:val="32"/>
          <w:szCs w:val="32"/>
          <w:cs/>
        </w:rPr>
        <w:t>ในระยะ</w:t>
      </w:r>
      <w:r w:rsidRPr="00452CDE">
        <w:rPr>
          <w:rFonts w:ascii="TH SarabunIT๙" w:hAnsi="TH SarabunIT๙" w:cs="TH SarabunIT๙"/>
          <w:sz w:val="32"/>
          <w:szCs w:val="32"/>
        </w:rPr>
        <w:t xml:space="preserve">  4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3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เดือนแรกให้เข้าพรรษาก่อน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เข้าครบกำหนด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3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แล้วให้ออกอีก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1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ให้หาผ้าจีวรมาผลัดเปลี่ยนการทำบุญมีให้ทาน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128E" w:rsidRPr="00452CDE" w:rsidRDefault="002B128E" w:rsidP="002B128E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>5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452CDE">
        <w:rPr>
          <w:rFonts w:ascii="TH SarabunIT๙" w:hAnsi="TH SarabunIT๙" w:cs="TH SarabunIT๙"/>
          <w:sz w:val="32"/>
          <w:szCs w:val="32"/>
          <w:u w:val="single"/>
          <w:cs/>
        </w:rPr>
        <w:t>บุญประเพณีก่อเจดีทราย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วัดท่าหลวง เกิดจากความเชื่อว่าเป็นการสร้างปราสาทหรือที่อยู่ไว้บนสวรรค์  เวลาที่ตายไปจะได้มีที่อยู่อาศัยซึ่งได้สร้างไว้ก่อนแล้ว  เพราะในสมัยก่อนคนจะเชื่อในระบบโลกภูมิเรื่องสวรรค์ทั้งนี้ ถือเป็นอีกหนึ่งประเพณีที่ชาวตำบลคำสะอาด  ยังร่วมกันอนุรักษ์และสืบสารไว้จวบจนปัจจุบันประเพณีก่อพระเจดีย์ทรายกลบธาตุจัดขึ้นในช่วงสงกรานต์ของทุกปีเป็นประเพณี </w:t>
      </w:r>
    </w:p>
    <w:p w:rsidR="00A65245" w:rsidRPr="00452CDE" w:rsidRDefault="00A65245" w:rsidP="002B128E">
      <w:pPr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DE656E" w:rsidRDefault="00DE656E" w:rsidP="00A65245">
      <w:pPr>
        <w:spacing w:before="240" w:after="0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DE656E" w:rsidRDefault="00DE656E" w:rsidP="00A65245">
      <w:pPr>
        <w:spacing w:before="240" w:after="0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A65245">
      <w:pPr>
        <w:spacing w:before="240"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นอกจากนี้ยังมีความเชื่อเดิมที่ปฏิบัติสืบทอดกันมาแต่โบราณ  คือ ฮีตสิบสองคองสิบสี่  </w:t>
      </w:r>
    </w:p>
    <w:p w:rsidR="002B128E" w:rsidRPr="00452CDE" w:rsidRDefault="002B128E" w:rsidP="002B128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ฮีตสิบสอง  มาจากคำ </w:t>
      </w:r>
      <w:r w:rsidRPr="00452CDE">
        <w:rPr>
          <w:rFonts w:ascii="TH SarabunIT๙" w:hAnsi="TH SarabunIT๙" w:cs="TH SarabunIT๙"/>
          <w:sz w:val="32"/>
          <w:szCs w:val="32"/>
        </w:rPr>
        <w:t xml:space="preserve">2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คำ คือ ฮีต กับ สิบสอง ฮีตมาจากคำว่า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จารีต หมายถึงสิ่งที่ปฏิบัติสืบต่อกันมาจนกลายเป็นประเพณีที่ดีงาม ชาวอีสาน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เรียกว่า จาฮีต หรือ  ฮีต สิบสอง หมายถึง เดือนทั้ง </w:t>
      </w:r>
      <w:r w:rsidRPr="00452CDE">
        <w:rPr>
          <w:rFonts w:ascii="TH SarabunIT๙" w:hAnsi="TH SarabunIT๙" w:cs="TH SarabunIT๙"/>
          <w:sz w:val="32"/>
          <w:szCs w:val="32"/>
        </w:rPr>
        <w:t xml:space="preserve">12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เดือน ในหนึ่งปีฮีตสิบสอง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จึงหมายถึง ประเพณีที่ประชาชนชาวอีสานได้ปฏิบัติสืบต่อกันมาในโอกาสต่างๆ</w:t>
      </w:r>
      <w:r w:rsidRPr="00452CDE">
        <w:rPr>
          <w:rFonts w:ascii="TH SarabunIT๙" w:hAnsi="TH SarabunIT๙" w:cs="TH SarabunIT๙"/>
          <w:sz w:val="32"/>
          <w:szCs w:val="32"/>
        </w:rPr>
        <w:t xml:space="preserve">    </w:t>
      </w:r>
      <w:r w:rsidRPr="00452CDE">
        <w:rPr>
          <w:rFonts w:ascii="TH SarabunIT๙" w:hAnsi="TH SarabunIT๙" w:cs="TH SarabunIT๙"/>
          <w:sz w:val="32"/>
          <w:szCs w:val="32"/>
          <w:cs/>
        </w:rPr>
        <w:t>ทั้งสิบสองเดือนในแต่ละปีประเพณีทั้งสิบสองเดือนที่ชาวอีสานถือปฏิบัติกันมานั้นล้วนเป็นประเพณีที่ส่งเสริมให้คนในชุมชน</w:t>
      </w:r>
      <w:r w:rsidRPr="00452CDE">
        <w:rPr>
          <w:rFonts w:ascii="TH SarabunIT๙" w:hAnsi="TH SarabunIT๙" w:cs="TH SarabunIT๙"/>
          <w:sz w:val="32"/>
          <w:szCs w:val="32"/>
        </w:rPr>
        <w:t> </w:t>
      </w:r>
      <w:r w:rsidRPr="00452CDE">
        <w:rPr>
          <w:rFonts w:ascii="TH SarabunIT๙" w:hAnsi="TH SarabunIT๙" w:cs="TH SarabunIT๙"/>
          <w:sz w:val="32"/>
          <w:szCs w:val="32"/>
          <w:cs/>
        </w:rPr>
        <w:t>ได้ออกมาร่วมกิจกรรมพบปะสังสรรค์กันเพื่อความสนุกสนานรื่นเริงและเพื่อความสมานสามัคคีมีความรักใคร่กัน ของคนในท้องถิ่น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ซึ่งเป็นการสืบทอดสิ่งที่ดีงามมาจวบจนปัจจุบัน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  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ประเพณีอีสานส่วนใหญ่จะมีเอกลักษณ์แตกต่างจากประเพณีภาคอื่นๆ</w:t>
      </w:r>
      <w:r w:rsidRPr="00452CDE">
        <w:rPr>
          <w:rFonts w:ascii="TH SarabunIT๙" w:hAnsi="TH SarabunIT๙" w:cs="TH SarabunIT๙"/>
          <w:sz w:val="32"/>
          <w:szCs w:val="32"/>
        </w:rPr>
        <w:t>(</w:t>
      </w:r>
      <w:r w:rsidRPr="00452CDE">
        <w:rPr>
          <w:rFonts w:ascii="TH SarabunIT๙" w:hAnsi="TH SarabunIT๙" w:cs="TH SarabunIT๙"/>
          <w:sz w:val="32"/>
          <w:szCs w:val="32"/>
          <w:cs/>
        </w:rPr>
        <w:t>อาจคล้ายคลึงกับประเพณีของทางภาคเหนือบ้างเพราะมีที่มาค่อนข้างใกล้ชิดกัน)ประเพณีอีสาน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ได้รับอิทธิพลมา จากวัฒนธรรมล้านช้าง(แถบหลวงพระบางประเทศลาว)  จึงจะเห็นได้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ว่าประเพณีของชาวอีสาน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ชาวลาวมีความคล้ายกันเพราะมีที่มาเดียวกันและชาวอีสานและชาวลาวก็ไปมาหาสู่กันเป็นประจำเยี่ยงญาติพี่น้องทำให้มีการถ่ายเทวัฒนธรรมระหว่างกันด้วย</w:t>
      </w: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คองสิบสี่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 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ครองธรรม </w:t>
      </w:r>
      <w:r w:rsidRPr="00452CDE">
        <w:rPr>
          <w:rFonts w:ascii="TH SarabunIT๙" w:hAnsi="TH SarabunIT๙" w:cs="TH SarabunIT๙"/>
          <w:sz w:val="32"/>
          <w:szCs w:val="32"/>
        </w:rPr>
        <w:t xml:space="preserve">14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อย่าง เป็นกรอบหรือแนวทางที่ใช้ปฏิบัติระหว่างกัน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ของผู้ปกครองกับผู้ใต้ปกครอง พระสงฆ์ และระหว่างบุคคลทั่วไป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เพื่อความสงบสุขร่มเย็นของ บ้านเมือง คองสิบสี่มีหลายแบบหลายประเภท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พอจะยกตัวอย่างได้ดังนี้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5245" w:rsidRDefault="002B128E" w:rsidP="00BA3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คองสิบสี่แบบที่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1 -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กล่าวถึงผู้เกี่ยวข้องกับครอบครัวในสังคมตลอดจนผู้มีหน้าที่ปกครองบ้านเมือง</w:t>
      </w:r>
      <w:r w:rsidRPr="00452CDE">
        <w:rPr>
          <w:rFonts w:ascii="TH SarabunIT๙" w:hAnsi="TH SarabunIT๙" w:cs="TH SarabunIT๙"/>
          <w:sz w:val="32"/>
          <w:szCs w:val="32"/>
        </w:rPr>
        <w:t>      </w:t>
      </w:r>
      <w:r w:rsidRPr="00452CDE">
        <w:rPr>
          <w:rFonts w:ascii="TH SarabunIT๙" w:hAnsi="TH SarabunIT๙" w:cs="TH SarabunIT๙"/>
          <w:sz w:val="32"/>
          <w:szCs w:val="32"/>
        </w:rPr>
        <w:br/>
      </w:r>
      <w:r w:rsidRPr="00452CDE">
        <w:rPr>
          <w:rFonts w:ascii="TH SarabunIT๙" w:hAnsi="TH SarabunIT๙" w:cs="TH SarabunIT๙"/>
          <w:sz w:val="32"/>
          <w:szCs w:val="32"/>
        </w:rPr>
        <w:lastRenderedPageBreak/>
        <w:t xml:space="preserve">   </w:t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คองสิบสี่แบบที่ </w:t>
      </w:r>
      <w:r w:rsidRPr="00452CDE">
        <w:rPr>
          <w:rFonts w:ascii="TH SarabunIT๙" w:hAnsi="TH SarabunIT๙" w:cs="TH SarabunIT๙"/>
          <w:sz w:val="32"/>
          <w:szCs w:val="32"/>
        </w:rPr>
        <w:t xml:space="preserve">2 -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กล่าวถึงหลักการที่พระมหากษัตริย์ทรงปฏิบัติในการปกครองบ้านเมือง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   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และข้อที่ประชาชนควรปฏิบัติต่อพระมหากษัตริย์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  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และจารีตประเพณีที่พึงปฏิบัติให้บ้านเมืองสงบสุข</w:t>
      </w:r>
      <w:r w:rsidRPr="00452CDE">
        <w:rPr>
          <w:rFonts w:ascii="TH SarabunIT๙" w:hAnsi="TH SarabunIT๙" w:cs="TH SarabunIT๙"/>
          <w:sz w:val="32"/>
          <w:szCs w:val="32"/>
        </w:rPr>
        <w:br/>
        <w:t>  </w:t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คองสิบสี่แบบที่ </w:t>
      </w:r>
      <w:r w:rsidRPr="00452CDE">
        <w:rPr>
          <w:rFonts w:ascii="TH SarabunIT๙" w:hAnsi="TH SarabunIT๙" w:cs="TH SarabunIT๙"/>
          <w:sz w:val="32"/>
          <w:szCs w:val="32"/>
        </w:rPr>
        <w:t xml:space="preserve">3 - 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กล่าวถึงธรรมที่พระราชาพึงยึดถือปฏิบัติ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และเน้นหนักให้ประชาชนปฏิบัติตามจารีตประเพณี</w:t>
      </w:r>
      <w:r w:rsidRPr="00452CDE">
        <w:rPr>
          <w:rFonts w:ascii="TH SarabunIT๙" w:hAnsi="TH SarabunIT๙" w:cs="TH SarabunIT๙"/>
          <w:sz w:val="32"/>
          <w:szCs w:val="32"/>
        </w:rPr>
        <w:t xml:space="preserve">  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และข้อที่คนในครอบครัวพึงปฏิบัติต่อกัน</w:t>
      </w:r>
      <w:r w:rsidRPr="00452CDE">
        <w:rPr>
          <w:rFonts w:ascii="TH SarabunIT๙" w:hAnsi="TH SarabunIT๙" w:cs="TH SarabunIT๙"/>
          <w:sz w:val="32"/>
          <w:szCs w:val="32"/>
        </w:rPr>
        <w:br/>
        <w:t xml:space="preserve">   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คองสิบสี่แบบที่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4 -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กล่าวถึงไปแนวทางฮีตบ้านครองเมือง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 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คือการดำเนินการปกครองบ้านเมืองเพื่อ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ให้บ้านเมืองอยู่เป็นสุขและปฏิบัติตามประเพณี</w:t>
      </w:r>
    </w:p>
    <w:p w:rsidR="00BA3D7C" w:rsidRDefault="00BA3D7C" w:rsidP="00BA3D7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BA3D7C" w:rsidRDefault="00BA3D7C" w:rsidP="00BA3D7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BA3D7C" w:rsidRPr="00452CDE" w:rsidRDefault="00BA3D7C" w:rsidP="00BA3D7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pStyle w:val="4"/>
        <w:jc w:val="left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  <w:t xml:space="preserve">11. </w:t>
      </w:r>
      <w:r w:rsidRPr="00452CDE">
        <w:rPr>
          <w:rFonts w:ascii="TH SarabunIT๙" w:hAnsi="TH SarabunIT๙" w:cs="TH SarabunIT๙"/>
          <w:u w:val="single"/>
          <w:cs/>
        </w:rPr>
        <w:t>ศักยภาพความพร้อมขององค์กร</w:t>
      </w:r>
    </w:p>
    <w:p w:rsidR="002B128E" w:rsidRPr="00452CDE" w:rsidRDefault="002B128E" w:rsidP="002B128E">
      <w:pPr>
        <w:rPr>
          <w:rFonts w:ascii="TH SarabunIT๙" w:hAnsi="TH SarabunIT๙" w:cs="TH SarabunIT๙"/>
        </w:rPr>
      </w:pPr>
    </w:p>
    <w:p w:rsidR="002B128E" w:rsidRPr="00452CDE" w:rsidRDefault="002B128E" w:rsidP="002B128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ฝ่ายบริหาร</w:t>
      </w:r>
    </w:p>
    <w:p w:rsidR="002B128E" w:rsidRPr="00452CDE" w:rsidRDefault="002B128E" w:rsidP="002B128E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นายกองค์การบริหารส่วนตำบลคำสะอาด</w:t>
      </w:r>
    </w:p>
    <w:p w:rsidR="002B128E" w:rsidRPr="00452CDE" w:rsidRDefault="002B128E" w:rsidP="00A65245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นางทองพูล  บุญคง</w:t>
      </w:r>
    </w:p>
    <w:p w:rsidR="002B128E" w:rsidRPr="00452CDE" w:rsidRDefault="002B128E" w:rsidP="002B128E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รองนายกองค์การบริหารส่วนตำบลคำสะอาด</w:t>
      </w:r>
    </w:p>
    <w:p w:rsidR="002B128E" w:rsidRPr="00452CDE" w:rsidRDefault="002B128E" w:rsidP="00A65245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นายสมจิต  พรมผัน</w:t>
      </w:r>
    </w:p>
    <w:p w:rsidR="002B128E" w:rsidRPr="00452CDE" w:rsidRDefault="002B128E" w:rsidP="002B128E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รองนายกองค์การบริหารส่วนตำบลคำสะอาด</w:t>
      </w:r>
    </w:p>
    <w:p w:rsidR="002B128E" w:rsidRPr="00452CDE" w:rsidRDefault="002B128E" w:rsidP="00A65245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นายบุญตา  วิเศษทรัพย์</w:t>
      </w:r>
    </w:p>
    <w:p w:rsidR="002B128E" w:rsidRPr="00452CDE" w:rsidRDefault="002B128E" w:rsidP="002B128E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เลขานุการนายกองค์การบริหารส่วนตำบลคำสะอาด</w:t>
      </w:r>
    </w:p>
    <w:p w:rsidR="002B128E" w:rsidRPr="00452CDE" w:rsidRDefault="002B128E" w:rsidP="002B128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นายหนูกร  ไชยเสนา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  <w:b/>
          <w:bCs/>
          <w:u w:val="single"/>
        </w:rPr>
      </w:pPr>
      <w:r w:rsidRPr="00452CDE">
        <w:rPr>
          <w:rFonts w:ascii="TH SarabunIT๙" w:hAnsi="TH SarabunIT๙" w:cs="TH SarabunIT๙"/>
          <w:b/>
          <w:bCs/>
          <w:u w:val="single"/>
          <w:cs/>
        </w:rPr>
        <w:t>สำนักปลัด</w:t>
      </w:r>
    </w:p>
    <w:p w:rsidR="002B128E" w:rsidRPr="00452CDE" w:rsidRDefault="002B128E" w:rsidP="00A65245">
      <w:pPr>
        <w:pStyle w:val="ad"/>
        <w:spacing w:before="240"/>
        <w:ind w:firstLine="720"/>
        <w:rPr>
          <w:rFonts w:ascii="TH SarabunIT๙" w:hAnsi="TH SarabunIT๙" w:cs="TH SarabunIT๙"/>
          <w:cs/>
        </w:rPr>
      </w:pPr>
      <w:r w:rsidRPr="00452CDE">
        <w:rPr>
          <w:rFonts w:ascii="TH SarabunIT๙" w:hAnsi="TH SarabunIT๙" w:cs="TH SarabunIT๙"/>
          <w:b/>
          <w:bCs/>
        </w:rPr>
        <w:t xml:space="preserve">         1.</w:t>
      </w:r>
      <w:r w:rsidRPr="00452CDE">
        <w:rPr>
          <w:rFonts w:ascii="TH SarabunIT๙" w:hAnsi="TH SarabunIT๙" w:cs="TH SarabunIT๙"/>
          <w:b/>
          <w:bCs/>
          <w:cs/>
        </w:rPr>
        <w:t>ปลัดองค์การบริหารส่วนตำบล</w:t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</w:p>
    <w:p w:rsidR="002B128E" w:rsidRPr="00452CDE" w:rsidRDefault="002B128E" w:rsidP="002B128E">
      <w:pPr>
        <w:pStyle w:val="ad"/>
        <w:ind w:left="1713" w:firstLine="447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นายวีรพล  พงษ์เภรินทร์ </w:t>
      </w:r>
      <w:r w:rsidRPr="00452CDE">
        <w:rPr>
          <w:rFonts w:ascii="TH SarabunIT๙" w:hAnsi="TH SarabunIT๙" w:cs="TH SarabunIT๙"/>
        </w:rPr>
        <w:t>(</w:t>
      </w:r>
      <w:r w:rsidRPr="00452CDE">
        <w:rPr>
          <w:rFonts w:ascii="TH SarabunIT๙" w:hAnsi="TH SarabunIT๙" w:cs="TH SarabunIT๙"/>
          <w:cs/>
        </w:rPr>
        <w:t>ปลัด  อบต</w:t>
      </w:r>
      <w:r w:rsidRPr="00452CDE">
        <w:rPr>
          <w:rFonts w:ascii="TH SarabunIT๙" w:hAnsi="TH SarabunIT๙" w:cs="TH SarabunIT๙"/>
        </w:rPr>
        <w:t xml:space="preserve">. ) </w:t>
      </w:r>
      <w:r w:rsidRPr="00452CDE">
        <w:rPr>
          <w:rFonts w:ascii="TH SarabunIT๙" w:hAnsi="TH SarabunIT๙" w:cs="TH SarabunIT๙"/>
          <w:cs/>
        </w:rPr>
        <w:t xml:space="preserve">การศึกษาปริญญาโท 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  <w:b/>
          <w:bCs/>
        </w:rPr>
        <w:t>2.</w:t>
      </w:r>
      <w:r w:rsidRPr="00452CDE">
        <w:rPr>
          <w:rFonts w:ascii="TH SarabunIT๙" w:hAnsi="TH SarabunIT๙" w:cs="TH SarabunIT๙"/>
          <w:b/>
          <w:bCs/>
          <w:cs/>
        </w:rPr>
        <w:t xml:space="preserve">  รองปลัดองค์การบริหารส่วนตำบล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cs/>
        </w:rPr>
      </w:pPr>
      <w:r w:rsidRPr="00452CDE">
        <w:rPr>
          <w:rFonts w:ascii="TH SarabunIT๙" w:hAnsi="TH SarabunIT๙" w:cs="TH SarabunIT๙"/>
          <w:cs/>
        </w:rPr>
        <w:tab/>
        <w:t xml:space="preserve">   </w:t>
      </w:r>
      <w:r w:rsidRPr="00452CDE">
        <w:rPr>
          <w:rFonts w:ascii="TH SarabunIT๙" w:hAnsi="TH SarabunIT๙" w:cs="TH SarabunIT๙"/>
          <w:cs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ab/>
        <w:t xml:space="preserve">นายรำไพ  โคตะมา  (นักบริหารงานอบต.  </w:t>
      </w:r>
      <w:r w:rsidRPr="00452CDE">
        <w:rPr>
          <w:rFonts w:ascii="TH SarabunIT๙" w:hAnsi="TH SarabunIT๙" w:cs="TH SarabunIT๙"/>
        </w:rPr>
        <w:t>6</w:t>
      </w:r>
      <w:r w:rsidRPr="00452CDE">
        <w:rPr>
          <w:rFonts w:ascii="TH SarabunIT๙" w:hAnsi="TH SarabunIT๙" w:cs="TH SarabunIT๙"/>
          <w:cs/>
        </w:rPr>
        <w:t>)  การศึกษาปริญญาตรี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  <w:cs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b/>
          <w:bCs/>
          <w:cs/>
        </w:rPr>
        <w:t>3</w:t>
      </w:r>
      <w:r w:rsidRPr="00452CDE">
        <w:rPr>
          <w:rFonts w:ascii="TH SarabunIT๙" w:hAnsi="TH SarabunIT๙" w:cs="TH SarabunIT๙"/>
          <w:b/>
          <w:bCs/>
        </w:rPr>
        <w:t>.</w:t>
      </w:r>
      <w:r w:rsidRPr="00452CDE">
        <w:rPr>
          <w:rFonts w:ascii="TH SarabunIT๙" w:hAnsi="TH SarabunIT๙" w:cs="TH SarabunIT๙"/>
          <w:b/>
          <w:bCs/>
          <w:cs/>
        </w:rPr>
        <w:t xml:space="preserve">  หัวหน้าสำนักปลัด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cs/>
        </w:rPr>
      </w:pPr>
      <w:r w:rsidRPr="00452CDE">
        <w:rPr>
          <w:rFonts w:ascii="TH SarabunIT๙" w:hAnsi="TH SarabunIT๙" w:cs="TH SarabunIT๙"/>
          <w:cs/>
        </w:rPr>
        <w:tab/>
        <w:t xml:space="preserve">    </w:t>
      </w:r>
      <w:r w:rsidRPr="00452CDE">
        <w:rPr>
          <w:rFonts w:ascii="TH SarabunIT๙" w:hAnsi="TH SarabunIT๙" w:cs="TH SarabunIT๙"/>
          <w:cs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ab/>
        <w:t>นางสาวอารีย์  สำพะโว  การศึกษาปริญญาตรี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  <w:cs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b/>
          <w:bCs/>
        </w:rPr>
        <w:t xml:space="preserve">4.  </w:t>
      </w:r>
      <w:r w:rsidRPr="00452CDE">
        <w:rPr>
          <w:rFonts w:ascii="TH SarabunIT๙" w:hAnsi="TH SarabunIT๙" w:cs="TH SarabunIT๙"/>
          <w:b/>
          <w:bCs/>
          <w:cs/>
        </w:rPr>
        <w:t xml:space="preserve">เจ้าหน้าที่วิเคราะห์นโยบายและแผน 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ab/>
        <w:t xml:space="preserve">    </w:t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cs/>
        </w:rPr>
        <w:tab/>
        <w:t xml:space="preserve">นางสาวจันทา  </w:t>
      </w:r>
      <w:r w:rsidRPr="00452CDE">
        <w:rPr>
          <w:rFonts w:ascii="TH SarabunIT๙" w:hAnsi="TH SarabunIT๙" w:cs="TH SarabunIT๙"/>
        </w:rPr>
        <w:t xml:space="preserve"> </w:t>
      </w:r>
      <w:r w:rsidRPr="00452CDE">
        <w:rPr>
          <w:rFonts w:ascii="TH SarabunIT๙" w:hAnsi="TH SarabunIT๙" w:cs="TH SarabunIT๙"/>
          <w:cs/>
        </w:rPr>
        <w:t>วงศ์กระจ่าง  การศึกษา  ปริญญาโท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  <w:cs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b/>
          <w:bCs/>
        </w:rPr>
        <w:t xml:space="preserve">5. </w:t>
      </w:r>
      <w:r w:rsidRPr="00452CDE">
        <w:rPr>
          <w:rFonts w:ascii="TH SarabunIT๙" w:hAnsi="TH SarabunIT๙" w:cs="TH SarabunIT๙"/>
          <w:b/>
          <w:bCs/>
          <w:cs/>
        </w:rPr>
        <w:t xml:space="preserve"> เจ้าหน้าที่ตรวจสอบภายใน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 xml:space="preserve">     -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b/>
          <w:bCs/>
        </w:rPr>
        <w:t>6.</w:t>
      </w:r>
      <w:r w:rsidRPr="00452CDE">
        <w:rPr>
          <w:rFonts w:ascii="TH SarabunIT๙" w:hAnsi="TH SarabunIT๙" w:cs="TH SarabunIT๙"/>
          <w:b/>
          <w:bCs/>
          <w:cs/>
        </w:rPr>
        <w:t xml:space="preserve">  นักพัฒนาชุมชน</w:t>
      </w:r>
    </w:p>
    <w:p w:rsidR="002B128E" w:rsidRPr="00452CDE" w:rsidRDefault="002B128E" w:rsidP="002B128E">
      <w:pPr>
        <w:pStyle w:val="ad"/>
        <w:ind w:left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b/>
          <w:bCs/>
          <w:cs/>
        </w:rPr>
        <w:t xml:space="preserve">   </w:t>
      </w:r>
      <w:r w:rsidRPr="00452CDE">
        <w:rPr>
          <w:rFonts w:ascii="TH SarabunIT๙" w:hAnsi="TH SarabunIT๙" w:cs="TH SarabunIT๙"/>
          <w:b/>
          <w:bCs/>
          <w:cs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 xml:space="preserve"> </w:t>
      </w:r>
      <w:r w:rsidRPr="00452CDE">
        <w:rPr>
          <w:rFonts w:ascii="TH SarabunIT๙" w:hAnsi="TH SarabunIT๙" w:cs="TH SarabunIT๙"/>
          <w:cs/>
        </w:rPr>
        <w:tab/>
        <w:t>นายกำพล  ก้อนตาล  การศึกษา  ปริญญาตรี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  <w:b/>
          <w:bCs/>
        </w:rPr>
        <w:lastRenderedPageBreak/>
        <w:t xml:space="preserve">7. </w:t>
      </w:r>
      <w:r w:rsidRPr="00452CDE">
        <w:rPr>
          <w:rFonts w:ascii="TH SarabunIT๙" w:hAnsi="TH SarabunIT๙" w:cs="TH SarabunIT๙"/>
          <w:b/>
          <w:bCs/>
          <w:cs/>
        </w:rPr>
        <w:t xml:space="preserve"> เจ้าหน้าที่บริหารงานทั่วไป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  <w:t xml:space="preserve">   </w:t>
      </w:r>
      <w:r w:rsidRPr="00452CDE">
        <w:rPr>
          <w:rFonts w:ascii="TH SarabunIT๙" w:hAnsi="TH SarabunIT๙" w:cs="TH SarabunIT๙"/>
          <w:cs/>
        </w:rPr>
        <w:tab/>
        <w:t xml:space="preserve">นางรุ่งอรุณ  สิทธิรัตน์  ณ  นครพนม  การศึกษา  ปริญญาตรี 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  <w:b/>
          <w:bCs/>
        </w:rPr>
        <w:t xml:space="preserve">              </w:t>
      </w:r>
      <w:r w:rsidRPr="00452CDE">
        <w:rPr>
          <w:rFonts w:ascii="TH SarabunIT๙" w:hAnsi="TH SarabunIT๙" w:cs="TH SarabunIT๙"/>
          <w:b/>
          <w:bCs/>
        </w:rPr>
        <w:tab/>
        <w:t xml:space="preserve"> 8.</w:t>
      </w:r>
      <w:r w:rsidRPr="00452CDE">
        <w:rPr>
          <w:rFonts w:ascii="TH SarabunIT๙" w:hAnsi="TH SarabunIT๙" w:cs="TH SarabunIT๙"/>
          <w:b/>
          <w:bCs/>
          <w:cs/>
        </w:rPr>
        <w:t xml:space="preserve"> นักวิชาการส่งเสริมสุขภาพ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             </w:t>
      </w:r>
      <w:r w:rsidRPr="00452CDE">
        <w:rPr>
          <w:rFonts w:ascii="TH SarabunIT๙" w:hAnsi="TH SarabunIT๙" w:cs="TH SarabunIT๙"/>
          <w:cs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ab/>
        <w:t xml:space="preserve">นางสุธิมา  เฉยฉิว  การศึกษา  ปริญญาตรี  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b/>
          <w:bCs/>
        </w:rPr>
        <w:t xml:space="preserve">9. </w:t>
      </w:r>
      <w:r w:rsidRPr="00452CDE">
        <w:rPr>
          <w:rFonts w:ascii="TH SarabunIT๙" w:hAnsi="TH SarabunIT๙" w:cs="TH SarabunIT๙"/>
          <w:b/>
          <w:bCs/>
          <w:cs/>
        </w:rPr>
        <w:t>นิติกร</w:t>
      </w:r>
      <w:r w:rsidRPr="00452CDE">
        <w:rPr>
          <w:rFonts w:ascii="TH SarabunIT๙" w:hAnsi="TH SarabunIT๙" w:cs="TH SarabunIT๙"/>
          <w:b/>
          <w:bCs/>
        </w:rPr>
        <w:t xml:space="preserve">  </w:t>
      </w:r>
      <w:r w:rsidRPr="00452CDE">
        <w:rPr>
          <w:rFonts w:ascii="TH SarabunIT๙" w:hAnsi="TH SarabunIT๙" w:cs="TH SarabunIT๙"/>
          <w:b/>
          <w:bCs/>
        </w:rPr>
        <w:tab/>
      </w:r>
      <w:r w:rsidRPr="00452CDE">
        <w:rPr>
          <w:rFonts w:ascii="TH SarabunIT๙" w:hAnsi="TH SarabunIT๙" w:cs="TH SarabunIT๙"/>
          <w:b/>
          <w:bCs/>
        </w:rPr>
        <w:tab/>
        <w:t>-</w:t>
      </w:r>
    </w:p>
    <w:p w:rsidR="00A65245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</w:p>
    <w:p w:rsidR="002B128E" w:rsidRPr="00452CDE" w:rsidRDefault="002B128E" w:rsidP="00A65245">
      <w:pPr>
        <w:pStyle w:val="ad"/>
        <w:ind w:left="720" w:firstLine="720"/>
        <w:rPr>
          <w:rFonts w:ascii="TH SarabunIT๙" w:hAnsi="TH SarabunIT๙" w:cs="TH SarabunIT๙"/>
          <w:b/>
          <w:bCs/>
          <w:u w:val="single"/>
          <w:cs/>
        </w:rPr>
      </w:pPr>
      <w:r w:rsidRPr="00452CDE">
        <w:rPr>
          <w:rFonts w:ascii="TH SarabunIT๙" w:hAnsi="TH SarabunIT๙" w:cs="TH SarabunIT๙"/>
          <w:b/>
          <w:bCs/>
          <w:u w:val="single"/>
          <w:cs/>
        </w:rPr>
        <w:t>ส่วนการศึกษา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  <w:cs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b/>
          <w:bCs/>
        </w:rPr>
        <w:t xml:space="preserve">1. </w:t>
      </w:r>
      <w:r w:rsidRPr="00452CDE">
        <w:rPr>
          <w:rFonts w:ascii="TH SarabunIT๙" w:hAnsi="TH SarabunIT๙" w:cs="TH SarabunIT๙"/>
          <w:b/>
          <w:bCs/>
          <w:cs/>
        </w:rPr>
        <w:t xml:space="preserve"> หัวหน้าส่วนการศึกษา  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b/>
          <w:bCs/>
          <w:cs/>
        </w:rPr>
        <w:tab/>
        <w:t xml:space="preserve">    </w:t>
      </w:r>
      <w:r w:rsidRPr="00452CDE">
        <w:rPr>
          <w:rFonts w:ascii="TH SarabunIT๙" w:hAnsi="TH SarabunIT๙" w:cs="TH SarabunIT๙"/>
          <w:b/>
          <w:bCs/>
          <w:cs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ab/>
        <w:t>นางพจนีย์  นีระกุล  การศึกษา  ปริญญาโท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b/>
          <w:bCs/>
        </w:rPr>
        <w:t>2</w:t>
      </w:r>
      <w:r w:rsidRPr="00452CDE">
        <w:rPr>
          <w:rFonts w:ascii="TH SarabunIT๙" w:hAnsi="TH SarabunIT๙" w:cs="TH SarabunIT๙"/>
          <w:b/>
          <w:bCs/>
          <w:cs/>
        </w:rPr>
        <w:t>.  นักวิชาการศึกษา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  <w:t xml:space="preserve">     </w:t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นายไพรลา  ทานะขันธ์  การศึกษา ปริญญาโท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b/>
          <w:bCs/>
          <w:cs/>
        </w:rPr>
        <w:t>3.ผู้ช่วยธุรการ</w:t>
      </w:r>
      <w:r w:rsidRPr="00452CDE">
        <w:rPr>
          <w:rFonts w:ascii="TH SarabunIT๙" w:hAnsi="TH SarabunIT๙" w:cs="TH SarabunIT๙"/>
          <w:cs/>
        </w:rPr>
        <w:t xml:space="preserve">  </w:t>
      </w:r>
      <w:r w:rsidRPr="00452CDE">
        <w:rPr>
          <w:rFonts w:ascii="TH SarabunIT๙" w:hAnsi="TH SarabunIT๙" w:cs="TH SarabunIT๙"/>
          <w:cs/>
        </w:rPr>
        <w:tab/>
      </w:r>
    </w:p>
    <w:p w:rsidR="002B128E" w:rsidRPr="00452CDE" w:rsidRDefault="002B128E" w:rsidP="002B128E">
      <w:pPr>
        <w:pStyle w:val="ad"/>
        <w:ind w:left="1800" w:firstLine="36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>นางเย็นจิตร  ยินดี</w:t>
      </w:r>
    </w:p>
    <w:p w:rsidR="00A65245" w:rsidRPr="00452CDE" w:rsidRDefault="00A65245" w:rsidP="002B128E">
      <w:pPr>
        <w:pStyle w:val="ad"/>
        <w:ind w:left="1800" w:firstLine="360"/>
        <w:rPr>
          <w:rFonts w:ascii="TH SarabunIT๙" w:hAnsi="TH SarabunIT๙" w:cs="TH SarabunIT๙"/>
        </w:rPr>
      </w:pPr>
    </w:p>
    <w:p w:rsidR="002B128E" w:rsidRPr="00452CDE" w:rsidRDefault="002B128E" w:rsidP="002B128E">
      <w:pPr>
        <w:pStyle w:val="ad"/>
        <w:ind w:left="1080" w:firstLine="360"/>
        <w:rPr>
          <w:rFonts w:ascii="TH SarabunIT๙" w:hAnsi="TH SarabunIT๙" w:cs="TH SarabunIT๙"/>
        </w:rPr>
      </w:pP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b/>
          <w:bCs/>
          <w:cs/>
        </w:rPr>
        <w:t>4.  ครูผู้ดูแลเด็ก</w:t>
      </w:r>
      <w:r w:rsidRPr="00452CDE">
        <w:rPr>
          <w:rFonts w:ascii="TH SarabunIT๙" w:hAnsi="TH SarabunIT๙" w:cs="TH SarabunIT๙"/>
          <w:cs/>
        </w:rPr>
        <w:t xml:space="preserve">  </w:t>
      </w:r>
      <w:r w:rsidRPr="00452CDE">
        <w:rPr>
          <w:rFonts w:ascii="TH SarabunIT๙" w:hAnsi="TH SarabunIT๙" w:cs="TH SarabunIT๙"/>
          <w:cs/>
        </w:rPr>
        <w:tab/>
        <w:t>จำนวน  11  คน</w:t>
      </w:r>
    </w:p>
    <w:p w:rsidR="002B128E" w:rsidRPr="00452CDE" w:rsidRDefault="002B128E" w:rsidP="002B128E">
      <w:pPr>
        <w:pStyle w:val="ad"/>
        <w:ind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 xml:space="preserve">  </w:t>
      </w:r>
      <w:r w:rsidRPr="00452CDE">
        <w:rPr>
          <w:rFonts w:ascii="TH SarabunIT๙" w:hAnsi="TH SarabunIT๙" w:cs="TH SarabunIT๙"/>
        </w:rPr>
        <w:tab/>
        <w:t xml:space="preserve">  </w:t>
      </w:r>
      <w:r w:rsidRPr="00452CDE">
        <w:rPr>
          <w:rFonts w:ascii="TH SarabunIT๙" w:hAnsi="TH SarabunIT๙" w:cs="TH SarabunIT๙"/>
        </w:rPr>
        <w:tab/>
        <w:t xml:space="preserve">1. </w:t>
      </w:r>
      <w:r w:rsidRPr="00452CDE">
        <w:rPr>
          <w:rFonts w:ascii="TH SarabunIT๙" w:hAnsi="TH SarabunIT๙" w:cs="TH SarabunIT๙"/>
          <w:cs/>
        </w:rPr>
        <w:t>นางบรรจง  ต้นสาย</w:t>
      </w:r>
    </w:p>
    <w:p w:rsidR="002B128E" w:rsidRPr="00452CDE" w:rsidRDefault="002B128E" w:rsidP="002B128E">
      <w:pPr>
        <w:pStyle w:val="ad"/>
        <w:ind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 </w:t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2.นางอำนาจ  ศรีชุมพล</w:t>
      </w:r>
    </w:p>
    <w:p w:rsidR="002B128E" w:rsidRPr="00452CDE" w:rsidRDefault="002B128E" w:rsidP="002B128E">
      <w:pPr>
        <w:pStyle w:val="ad"/>
        <w:ind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 </w:t>
      </w:r>
      <w:r w:rsidRPr="00452CDE">
        <w:rPr>
          <w:rFonts w:ascii="TH SarabunIT๙" w:hAnsi="TH SarabunIT๙" w:cs="TH SarabunIT๙"/>
          <w:cs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ab/>
        <w:t xml:space="preserve"> 3. นางคำสอน  ต่วนเครือ</w:t>
      </w:r>
    </w:p>
    <w:p w:rsidR="002B128E" w:rsidRPr="00452CDE" w:rsidRDefault="002B128E" w:rsidP="002B128E">
      <w:pPr>
        <w:pStyle w:val="ad"/>
        <w:ind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</w:t>
      </w:r>
      <w:r w:rsidRPr="00452CDE">
        <w:rPr>
          <w:rFonts w:ascii="TH SarabunIT๙" w:hAnsi="TH SarabunIT๙" w:cs="TH SarabunIT๙"/>
          <w:cs/>
        </w:rPr>
        <w:tab/>
        <w:t xml:space="preserve">  </w:t>
      </w:r>
      <w:r w:rsidRPr="00452CDE">
        <w:rPr>
          <w:rFonts w:ascii="TH SarabunIT๙" w:hAnsi="TH SarabunIT๙" w:cs="TH SarabunIT๙"/>
          <w:cs/>
        </w:rPr>
        <w:tab/>
        <w:t xml:space="preserve"> 4. นางรุ่งนภา  ตรีพงษ์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 </w:t>
      </w:r>
      <w:r w:rsidRPr="00452CDE">
        <w:rPr>
          <w:rFonts w:ascii="TH SarabunIT๙" w:hAnsi="TH SarabunIT๙" w:cs="TH SarabunIT๙"/>
          <w:cs/>
        </w:rPr>
        <w:tab/>
        <w:t xml:space="preserve"> 5. นางธณัฐดา  สืบสม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 </w:t>
      </w:r>
      <w:r w:rsidRPr="00452CDE">
        <w:rPr>
          <w:rFonts w:ascii="TH SarabunIT๙" w:hAnsi="TH SarabunIT๙" w:cs="TH SarabunIT๙"/>
          <w:cs/>
        </w:rPr>
        <w:tab/>
        <w:t xml:space="preserve"> 6. นางเจษฎาพร  กำแหงมิตร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</w:t>
      </w:r>
      <w:r w:rsidRPr="00452CDE">
        <w:rPr>
          <w:rFonts w:ascii="TH SarabunIT๙" w:hAnsi="TH SarabunIT๙" w:cs="TH SarabunIT๙"/>
          <w:cs/>
        </w:rPr>
        <w:tab/>
        <w:t xml:space="preserve"> 7. นางศรีสะอาง  เจริญมงคล</w:t>
      </w:r>
    </w:p>
    <w:p w:rsidR="002B128E" w:rsidRPr="00452CDE" w:rsidRDefault="002B128E" w:rsidP="002B128E">
      <w:pPr>
        <w:pStyle w:val="ad"/>
        <w:ind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</w:t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 xml:space="preserve"> 8. นางลัดดาวรรณ์  ประการแก้ว</w:t>
      </w:r>
    </w:p>
    <w:p w:rsidR="002B128E" w:rsidRPr="00452CDE" w:rsidRDefault="002B128E" w:rsidP="002B128E">
      <w:pPr>
        <w:pStyle w:val="ad"/>
        <w:ind w:left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</w:t>
      </w:r>
      <w:r w:rsidRPr="00452CDE">
        <w:rPr>
          <w:rFonts w:ascii="TH SarabunIT๙" w:hAnsi="TH SarabunIT๙" w:cs="TH SarabunIT๙"/>
          <w:cs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ab/>
        <w:t xml:space="preserve"> 9. นางนุชเนตร  ไขศรี</w:t>
      </w:r>
    </w:p>
    <w:p w:rsidR="002B128E" w:rsidRPr="00452CDE" w:rsidRDefault="002B128E" w:rsidP="002B128E">
      <w:pPr>
        <w:pStyle w:val="ad"/>
        <w:ind w:left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 xml:space="preserve"> </w:t>
      </w:r>
      <w:r w:rsidRPr="00452CDE">
        <w:rPr>
          <w:rFonts w:ascii="TH SarabunIT๙" w:hAnsi="TH SarabunIT๙" w:cs="TH SarabunIT๙"/>
        </w:rPr>
        <w:tab/>
        <w:t xml:space="preserve"> </w:t>
      </w:r>
      <w:r w:rsidRPr="00452CDE">
        <w:rPr>
          <w:rFonts w:ascii="TH SarabunIT๙" w:hAnsi="TH SarabunIT๙" w:cs="TH SarabunIT๙"/>
        </w:rPr>
        <w:tab/>
        <w:t xml:space="preserve"> 10. </w:t>
      </w:r>
      <w:r w:rsidRPr="00452CDE">
        <w:rPr>
          <w:rFonts w:ascii="TH SarabunIT๙" w:hAnsi="TH SarabunIT๙" w:cs="TH SarabunIT๙"/>
          <w:cs/>
        </w:rPr>
        <w:t>นางพรทิภา  บุญสาร</w:t>
      </w:r>
    </w:p>
    <w:p w:rsidR="002B128E" w:rsidRPr="00452CDE" w:rsidRDefault="002B128E" w:rsidP="002B128E">
      <w:pPr>
        <w:pStyle w:val="ad"/>
        <w:ind w:left="1440"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11.นางยุวณี  ภักดีราช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b/>
          <w:bCs/>
          <w:cs/>
        </w:rPr>
        <w:t>5.  ผู้ช่วยครูผู้ดูแลเด็ก</w:t>
      </w:r>
      <w:r w:rsidRPr="00452CDE">
        <w:rPr>
          <w:rFonts w:ascii="TH SarabunIT๙" w:hAnsi="TH SarabunIT๙" w:cs="TH SarabunIT๙"/>
          <w:cs/>
        </w:rPr>
        <w:t xml:space="preserve">  </w:t>
      </w:r>
      <w:r w:rsidRPr="00452CDE">
        <w:rPr>
          <w:rFonts w:ascii="TH SarabunIT๙" w:hAnsi="TH SarabunIT๙" w:cs="TH SarabunIT๙"/>
          <w:cs/>
        </w:rPr>
        <w:tab/>
        <w:t>จำนวน  12 คน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 xml:space="preserve">             </w:t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  <w:t xml:space="preserve"> 1. </w:t>
      </w:r>
      <w:r w:rsidRPr="00452CDE">
        <w:rPr>
          <w:rFonts w:ascii="TH SarabunIT๙" w:hAnsi="TH SarabunIT๙" w:cs="TH SarabunIT๙"/>
          <w:cs/>
        </w:rPr>
        <w:t>นางโสภา   จันทะกิจ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  <w:t xml:space="preserve">  </w:t>
      </w:r>
      <w:r w:rsidRPr="00452CDE">
        <w:rPr>
          <w:rFonts w:ascii="TH SarabunIT๙" w:hAnsi="TH SarabunIT๙" w:cs="TH SarabunIT๙"/>
          <w:cs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ab/>
        <w:t>2. นางสาวอุทัยวัลย์  สืบสิงห์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  <w:t>3</w:t>
      </w:r>
      <w:r w:rsidRPr="00452CDE">
        <w:rPr>
          <w:rFonts w:ascii="TH SarabunIT๙" w:hAnsi="TH SarabunIT๙" w:cs="TH SarabunIT๙"/>
          <w:cs/>
        </w:rPr>
        <w:t>. นางสาวสมคิด  แหวนแก้ว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4. นางบุญสิตา  เมธา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5.นางสาวพิสมัย  อารีย์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6. นางสาวยุพิน  วงเวียน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7.นางกัลป์นิฐา  เหมะธุลิน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8.นางประภาส  กุลชาติ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9.นางเปรมปรีดา  เพิ่มพูน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10.นางปวีณา  สิงห์ชัย</w:t>
      </w:r>
    </w:p>
    <w:p w:rsidR="002B128E" w:rsidRPr="00452CDE" w:rsidRDefault="002B128E" w:rsidP="002B128E">
      <w:pPr>
        <w:pStyle w:val="ad"/>
        <w:ind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   </w:t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11.นางสังวร  แสนภพ</w:t>
      </w:r>
    </w:p>
    <w:p w:rsidR="002B128E" w:rsidRPr="00452CDE" w:rsidRDefault="002B128E" w:rsidP="002B128E">
      <w:pPr>
        <w:pStyle w:val="ad"/>
        <w:ind w:firstLine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           </w:t>
      </w:r>
      <w:r w:rsidRPr="00452CDE">
        <w:rPr>
          <w:rFonts w:ascii="TH SarabunIT๙" w:hAnsi="TH SarabunIT๙" w:cs="TH SarabunIT๙"/>
          <w:cs/>
        </w:rPr>
        <w:tab/>
        <w:t>12. นางปรัชญา  โกษาแสง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b/>
          <w:bCs/>
          <w:cs/>
        </w:rPr>
        <w:tab/>
      </w:r>
      <w:r w:rsidRPr="00452CDE">
        <w:rPr>
          <w:rFonts w:ascii="TH SarabunIT๙" w:hAnsi="TH SarabunIT๙" w:cs="TH SarabunIT๙"/>
          <w:b/>
          <w:bCs/>
          <w:cs/>
        </w:rPr>
        <w:tab/>
        <w:t>6.  นักการภารโรง</w:t>
      </w:r>
      <w:r w:rsidRPr="00452CDE">
        <w:rPr>
          <w:rFonts w:ascii="TH SarabunIT๙" w:hAnsi="TH SarabunIT๙" w:cs="TH SarabunIT๙"/>
          <w:cs/>
        </w:rPr>
        <w:t xml:space="preserve">  จำนวน  1 คน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cs/>
        </w:rPr>
      </w:pPr>
      <w:r w:rsidRPr="00452CDE">
        <w:rPr>
          <w:rFonts w:ascii="TH SarabunIT๙" w:hAnsi="TH SarabunIT๙" w:cs="TH SarabunIT๙"/>
          <w:cs/>
        </w:rPr>
        <w:lastRenderedPageBreak/>
        <w:t xml:space="preserve">    </w:t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 xml:space="preserve">นายบุญชัย  วรรณศรี </w:t>
      </w:r>
    </w:p>
    <w:p w:rsidR="002B128E" w:rsidRPr="00452CDE" w:rsidRDefault="002B128E" w:rsidP="002B128E">
      <w:pPr>
        <w:pStyle w:val="ad"/>
        <w:ind w:left="720"/>
        <w:rPr>
          <w:rFonts w:ascii="TH SarabunIT๙" w:hAnsi="TH SarabunIT๙" w:cs="TH SarabunIT๙"/>
          <w:sz w:val="16"/>
          <w:szCs w:val="16"/>
          <w:cs/>
        </w:rPr>
      </w:pPr>
    </w:p>
    <w:p w:rsidR="002B128E" w:rsidRPr="00452CDE" w:rsidRDefault="002B128E" w:rsidP="002B128E">
      <w:pPr>
        <w:pStyle w:val="ad"/>
        <w:spacing w:before="240"/>
        <w:ind w:left="720" w:firstLine="720"/>
        <w:rPr>
          <w:rFonts w:ascii="TH SarabunIT๙" w:hAnsi="TH SarabunIT๙" w:cs="TH SarabunIT๙"/>
          <w:b/>
          <w:bCs/>
          <w:u w:val="single"/>
        </w:rPr>
      </w:pPr>
      <w:r w:rsidRPr="00452CDE">
        <w:rPr>
          <w:rFonts w:ascii="TH SarabunIT๙" w:hAnsi="TH SarabunIT๙" w:cs="TH SarabunIT๙"/>
          <w:b/>
          <w:bCs/>
          <w:u w:val="single"/>
          <w:cs/>
        </w:rPr>
        <w:t>ส่วนการคลัง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  <w:b/>
          <w:bCs/>
          <w:cs/>
        </w:rPr>
      </w:pPr>
      <w:r w:rsidRPr="00452CDE">
        <w:rPr>
          <w:rFonts w:ascii="TH SarabunIT๙" w:hAnsi="TH SarabunIT๙" w:cs="TH SarabunIT๙"/>
          <w:b/>
          <w:bCs/>
        </w:rPr>
        <w:t xml:space="preserve">1. </w:t>
      </w:r>
      <w:r w:rsidRPr="00452CDE">
        <w:rPr>
          <w:rFonts w:ascii="TH SarabunIT๙" w:hAnsi="TH SarabunIT๙" w:cs="TH SarabunIT๙"/>
          <w:b/>
          <w:bCs/>
          <w:cs/>
        </w:rPr>
        <w:t>หัวหน้าส่วนการคลัง</w:t>
      </w:r>
      <w:r w:rsidRPr="00452CDE">
        <w:rPr>
          <w:rFonts w:ascii="TH SarabunIT๙" w:hAnsi="TH SarabunIT๙" w:cs="TH SarabunIT๙"/>
          <w:b/>
          <w:bCs/>
        </w:rPr>
        <w:tab/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ab/>
        <w:t xml:space="preserve">    </w:t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cs/>
        </w:rPr>
        <w:t xml:space="preserve">นางรัตชณี  หงษ์ทอง </w:t>
      </w:r>
      <w:r w:rsidRPr="00452CDE">
        <w:rPr>
          <w:rFonts w:ascii="TH SarabunIT๙" w:hAnsi="TH SarabunIT๙" w:cs="TH SarabunIT๙"/>
        </w:rPr>
        <w:t>(</w:t>
      </w:r>
      <w:r w:rsidRPr="00452CDE">
        <w:rPr>
          <w:rFonts w:ascii="TH SarabunIT๙" w:hAnsi="TH SarabunIT๙" w:cs="TH SarabunIT๙"/>
          <w:cs/>
        </w:rPr>
        <w:t xml:space="preserve">นักบริหารงานคลัง </w:t>
      </w:r>
      <w:r w:rsidRPr="00452CDE">
        <w:rPr>
          <w:rFonts w:ascii="TH SarabunIT๙" w:hAnsi="TH SarabunIT๙" w:cs="TH SarabunIT๙"/>
        </w:rPr>
        <w:t xml:space="preserve">6 ) </w:t>
      </w:r>
      <w:r w:rsidRPr="00452CDE">
        <w:rPr>
          <w:rFonts w:ascii="TH SarabunIT๙" w:hAnsi="TH SarabunIT๙" w:cs="TH SarabunIT๙"/>
          <w:cs/>
        </w:rPr>
        <w:t>การศึกษาปริญญาตรี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  <w:cs/>
        </w:rPr>
      </w:pP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b/>
          <w:bCs/>
        </w:rPr>
        <w:t xml:space="preserve">2. </w:t>
      </w:r>
      <w:r w:rsidRPr="00452CDE">
        <w:rPr>
          <w:rFonts w:ascii="TH SarabunIT๙" w:hAnsi="TH SarabunIT๙" w:cs="TH SarabunIT๙"/>
          <w:b/>
          <w:bCs/>
          <w:cs/>
        </w:rPr>
        <w:t xml:space="preserve"> นักวิชาการการเงินและบัญชี 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ab/>
        <w:t xml:space="preserve">    </w:t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>นางจันทร์ฉาย  พูลสง่า</w:t>
      </w:r>
      <w:r w:rsidRPr="00452CDE">
        <w:rPr>
          <w:rFonts w:ascii="TH SarabunIT๙" w:hAnsi="TH SarabunIT๙" w:cs="TH SarabunIT๙"/>
        </w:rPr>
        <w:t xml:space="preserve"> 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b/>
          <w:bCs/>
        </w:rPr>
        <w:tab/>
        <w:t>3</w:t>
      </w:r>
      <w:r w:rsidRPr="00452CDE">
        <w:rPr>
          <w:rFonts w:ascii="TH SarabunIT๙" w:hAnsi="TH SarabunIT๙" w:cs="TH SarabunIT๙"/>
          <w:b/>
          <w:bCs/>
          <w:cs/>
        </w:rPr>
        <w:t>.  เจ้าพนักงานพัสดุ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ab/>
        <w:t xml:space="preserve">    </w:t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 xml:space="preserve"> นางสาวรจนา  เจริญมงคล  การศึกษา  ปริญญาตรี 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b/>
          <w:bCs/>
        </w:rPr>
        <w:tab/>
      </w:r>
      <w:r w:rsidRPr="00452CDE">
        <w:rPr>
          <w:rFonts w:ascii="TH SarabunIT๙" w:hAnsi="TH SarabunIT๙" w:cs="TH SarabunIT๙"/>
          <w:b/>
          <w:bCs/>
        </w:rPr>
        <w:tab/>
        <w:t xml:space="preserve">4. </w:t>
      </w:r>
      <w:r w:rsidRPr="00452CDE">
        <w:rPr>
          <w:rFonts w:ascii="TH SarabunIT๙" w:hAnsi="TH SarabunIT๙" w:cs="TH SarabunIT๙"/>
          <w:b/>
          <w:bCs/>
          <w:cs/>
        </w:rPr>
        <w:t xml:space="preserve"> เจ้าพนักงานจัดเก็บรายได้</w:t>
      </w:r>
      <w:r w:rsidRPr="00452CDE">
        <w:rPr>
          <w:rFonts w:ascii="TH SarabunIT๙" w:hAnsi="TH SarabunIT๙" w:cs="TH SarabunIT๙"/>
        </w:rPr>
        <w:t xml:space="preserve"> 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</w:rPr>
        <w:tab/>
        <w:t xml:space="preserve">    </w:t>
      </w:r>
      <w:r w:rsidRPr="00452CDE">
        <w:rPr>
          <w:rFonts w:ascii="TH SarabunIT๙" w:hAnsi="TH SarabunIT๙" w:cs="TH SarabunIT๙"/>
          <w:cs/>
        </w:rPr>
        <w:t xml:space="preserve"> </w:t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>นางจันทร์ญา  ไชยมีสุข  การศึกษา ปริญญาตรี</w:t>
      </w:r>
    </w:p>
    <w:p w:rsidR="00A65245" w:rsidRPr="00452CDE" w:rsidRDefault="00A65245" w:rsidP="002B128E">
      <w:pPr>
        <w:pStyle w:val="ad"/>
        <w:rPr>
          <w:rFonts w:ascii="TH SarabunIT๙" w:hAnsi="TH SarabunIT๙" w:cs="TH SarabunIT๙"/>
          <w:b/>
          <w:bCs/>
        </w:rPr>
      </w:pPr>
    </w:p>
    <w:p w:rsidR="00A65245" w:rsidRPr="00452CDE" w:rsidRDefault="00A65245" w:rsidP="002B128E">
      <w:pPr>
        <w:pStyle w:val="ad"/>
        <w:rPr>
          <w:rFonts w:ascii="TH SarabunIT๙" w:hAnsi="TH SarabunIT๙" w:cs="TH SarabunIT๙"/>
          <w:b/>
          <w:bCs/>
        </w:rPr>
      </w:pPr>
    </w:p>
    <w:p w:rsidR="00A65245" w:rsidRPr="00452CDE" w:rsidRDefault="00A65245" w:rsidP="002B128E">
      <w:pPr>
        <w:pStyle w:val="ad"/>
        <w:rPr>
          <w:rFonts w:ascii="TH SarabunIT๙" w:hAnsi="TH SarabunIT๙" w:cs="TH SarabunIT๙"/>
          <w:b/>
          <w:bCs/>
        </w:rPr>
      </w:pPr>
    </w:p>
    <w:p w:rsidR="00A65245" w:rsidRPr="00452CDE" w:rsidRDefault="00A65245" w:rsidP="002B128E">
      <w:pPr>
        <w:pStyle w:val="ad"/>
        <w:rPr>
          <w:rFonts w:ascii="TH SarabunIT๙" w:hAnsi="TH SarabunIT๙" w:cs="TH SarabunIT๙"/>
          <w:b/>
          <w:bCs/>
        </w:rPr>
      </w:pP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  <w:sz w:val="16"/>
          <w:szCs w:val="16"/>
        </w:rPr>
      </w:pP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  <w:u w:val="single"/>
        </w:rPr>
      </w:pPr>
      <w:r w:rsidRPr="00452CDE">
        <w:rPr>
          <w:rFonts w:ascii="TH SarabunIT๙" w:hAnsi="TH SarabunIT๙" w:cs="TH SarabunIT๙"/>
          <w:b/>
          <w:bCs/>
        </w:rPr>
        <w:tab/>
      </w:r>
      <w:r w:rsidRPr="00452CDE">
        <w:rPr>
          <w:rFonts w:ascii="TH SarabunIT๙" w:hAnsi="TH SarabunIT๙" w:cs="TH SarabunIT๙"/>
          <w:b/>
          <w:bCs/>
        </w:rPr>
        <w:tab/>
      </w:r>
      <w:r w:rsidRPr="00452CDE">
        <w:rPr>
          <w:rFonts w:ascii="TH SarabunIT๙" w:hAnsi="TH SarabunIT๙" w:cs="TH SarabunIT๙"/>
          <w:b/>
          <w:bCs/>
          <w:u w:val="single"/>
          <w:cs/>
        </w:rPr>
        <w:t>ส่วนโยธา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  <w:b/>
          <w:bCs/>
          <w:cs/>
        </w:rPr>
      </w:pPr>
      <w:r w:rsidRPr="00452CDE">
        <w:rPr>
          <w:rFonts w:ascii="TH SarabunIT๙" w:hAnsi="TH SarabunIT๙" w:cs="TH SarabunIT๙"/>
          <w:b/>
          <w:bCs/>
        </w:rPr>
        <w:t xml:space="preserve">1. </w:t>
      </w:r>
      <w:r w:rsidRPr="00452CDE">
        <w:rPr>
          <w:rFonts w:ascii="TH SarabunIT๙" w:hAnsi="TH SarabunIT๙" w:cs="TH SarabunIT๙"/>
          <w:b/>
          <w:bCs/>
          <w:cs/>
        </w:rPr>
        <w:t>หัวหน้าส่วนโยธา</w:t>
      </w:r>
    </w:p>
    <w:p w:rsidR="002B128E" w:rsidRPr="00452CDE" w:rsidRDefault="002B128E" w:rsidP="002B128E">
      <w:pPr>
        <w:pStyle w:val="ad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ab/>
        <w:t xml:space="preserve">   </w:t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  <w:t xml:space="preserve"> </w:t>
      </w:r>
      <w:r w:rsidRPr="00452CDE">
        <w:rPr>
          <w:rFonts w:ascii="TH SarabunIT๙" w:hAnsi="TH SarabunIT๙" w:cs="TH SarabunIT๙"/>
          <w:cs/>
        </w:rPr>
        <w:t xml:space="preserve">นายยุทธนา  สิทธิรัตน์  ณ  นครพนม </w:t>
      </w:r>
      <w:r w:rsidRPr="00452CDE">
        <w:rPr>
          <w:rFonts w:ascii="TH SarabunIT๙" w:hAnsi="TH SarabunIT๙" w:cs="TH SarabunIT๙"/>
        </w:rPr>
        <w:t>(</w:t>
      </w:r>
      <w:r w:rsidRPr="00452CDE">
        <w:rPr>
          <w:rFonts w:ascii="TH SarabunIT๙" w:hAnsi="TH SarabunIT๙" w:cs="TH SarabunIT๙"/>
          <w:cs/>
        </w:rPr>
        <w:t xml:space="preserve">นักบริหารงานช่าง </w:t>
      </w:r>
      <w:r w:rsidRPr="00452CDE">
        <w:rPr>
          <w:rFonts w:ascii="TH SarabunIT๙" w:hAnsi="TH SarabunIT๙" w:cs="TH SarabunIT๙"/>
        </w:rPr>
        <w:t xml:space="preserve">7 ) </w:t>
      </w:r>
      <w:r w:rsidRPr="00452CDE">
        <w:rPr>
          <w:rFonts w:ascii="TH SarabunIT๙" w:hAnsi="TH SarabunIT๙" w:cs="TH SarabunIT๙"/>
          <w:cs/>
        </w:rPr>
        <w:t>การศึกษาปริญญาตรี</w:t>
      </w:r>
    </w:p>
    <w:p w:rsidR="002B128E" w:rsidRPr="00452CDE" w:rsidRDefault="002B128E" w:rsidP="002B128E">
      <w:pPr>
        <w:pStyle w:val="ad"/>
        <w:ind w:left="1440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  <w:b/>
          <w:bCs/>
        </w:rPr>
        <w:t>2.</w:t>
      </w:r>
      <w:r w:rsidRPr="00452CDE">
        <w:rPr>
          <w:rFonts w:ascii="TH SarabunIT๙" w:hAnsi="TH SarabunIT๙" w:cs="TH SarabunIT๙"/>
          <w:b/>
          <w:bCs/>
          <w:cs/>
        </w:rPr>
        <w:t xml:space="preserve">  นายช่างโยธา</w:t>
      </w:r>
    </w:p>
    <w:p w:rsidR="002B128E" w:rsidRPr="00452CDE" w:rsidRDefault="002B128E" w:rsidP="002B128E">
      <w:pPr>
        <w:pStyle w:val="ad"/>
        <w:ind w:left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</w:rPr>
        <w:t xml:space="preserve">    </w:t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</w:rPr>
        <w:tab/>
      </w:r>
      <w:r w:rsidRPr="00452CDE">
        <w:rPr>
          <w:rFonts w:ascii="TH SarabunIT๙" w:hAnsi="TH SarabunIT๙" w:cs="TH SarabunIT๙"/>
          <w:cs/>
        </w:rPr>
        <w:t>นางสาวณัฎฐณิสา  แพรใจ  การศึกษา  ปริญญาตรี</w:t>
      </w:r>
    </w:p>
    <w:p w:rsidR="002B128E" w:rsidRPr="00452CDE" w:rsidRDefault="002B128E" w:rsidP="002B128E">
      <w:pPr>
        <w:pStyle w:val="ad"/>
        <w:ind w:left="720" w:firstLine="720"/>
        <w:rPr>
          <w:rFonts w:ascii="TH SarabunIT๙" w:hAnsi="TH SarabunIT๙" w:cs="TH SarabunIT๙"/>
          <w:b/>
          <w:bCs/>
        </w:rPr>
      </w:pPr>
      <w:r w:rsidRPr="00452CDE">
        <w:rPr>
          <w:rFonts w:ascii="TH SarabunIT๙" w:hAnsi="TH SarabunIT๙" w:cs="TH SarabunIT๙"/>
          <w:b/>
          <w:bCs/>
        </w:rPr>
        <w:t xml:space="preserve">3.  </w:t>
      </w:r>
      <w:r w:rsidRPr="00452CDE">
        <w:rPr>
          <w:rFonts w:ascii="TH SarabunIT๙" w:hAnsi="TH SarabunIT๙" w:cs="TH SarabunIT๙"/>
          <w:b/>
          <w:bCs/>
          <w:cs/>
        </w:rPr>
        <w:t>เจ้าพนักงานธุรการ  (ส่วนโยธา)</w:t>
      </w:r>
    </w:p>
    <w:p w:rsidR="002B128E" w:rsidRPr="00452CDE" w:rsidRDefault="002B128E" w:rsidP="002B128E">
      <w:pPr>
        <w:pStyle w:val="ad"/>
        <w:ind w:left="720"/>
        <w:rPr>
          <w:rFonts w:ascii="TH SarabunIT๙" w:hAnsi="TH SarabunIT๙" w:cs="TH SarabunIT๙"/>
        </w:rPr>
      </w:pPr>
      <w:r w:rsidRPr="00452CDE">
        <w:rPr>
          <w:rFonts w:ascii="TH SarabunIT๙" w:hAnsi="TH SarabunIT๙" w:cs="TH SarabunIT๙"/>
          <w:cs/>
        </w:rPr>
        <w:t xml:space="preserve">  </w:t>
      </w:r>
      <w:r w:rsidRPr="00452CDE">
        <w:rPr>
          <w:rFonts w:ascii="TH SarabunIT๙" w:hAnsi="TH SarabunIT๙" w:cs="TH SarabunIT๙"/>
          <w:cs/>
        </w:rPr>
        <w:tab/>
      </w:r>
      <w:r w:rsidRPr="00452CDE">
        <w:rPr>
          <w:rFonts w:ascii="TH SarabunIT๙" w:hAnsi="TH SarabunIT๙" w:cs="TH SarabunIT๙"/>
          <w:cs/>
        </w:rPr>
        <w:tab/>
        <w:t xml:space="preserve">  </w:t>
      </w:r>
      <w:r w:rsidRPr="00452CDE">
        <w:rPr>
          <w:rFonts w:ascii="TH SarabunIT๙" w:hAnsi="TH SarabunIT๙" w:cs="TH SarabunIT๙"/>
        </w:rPr>
        <w:t>-</w:t>
      </w:r>
    </w:p>
    <w:p w:rsidR="002B128E" w:rsidRPr="00452CDE" w:rsidRDefault="002B128E" w:rsidP="002B128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ยานพาหนะ</w:t>
      </w:r>
      <w:r w:rsidRPr="00452CDE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ขององค์การบริหารส่วนตำบลคำสะอาดมีดังนี้</w:t>
      </w:r>
    </w:p>
    <w:p w:rsidR="002B128E" w:rsidRPr="00452CDE" w:rsidRDefault="002B128E" w:rsidP="00DE656E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1.รถยนต์บรรทุก (ปิคอัพ) 2 ประตู</w:t>
      </w:r>
      <w:r w:rsidRPr="00452CDE">
        <w:rPr>
          <w:rFonts w:ascii="TH SarabunIT๙" w:eastAsia="MS Mincho" w:hAnsi="TH SarabunIT๙" w:cs="TH SarabunIT๙"/>
          <w:sz w:val="32"/>
          <w:szCs w:val="32"/>
        </w:rPr>
        <w:tab/>
      </w:r>
      <w:r w:rsidRPr="00452CDE">
        <w:rPr>
          <w:rFonts w:ascii="TH SarabunIT๙" w:eastAsia="MS Mincho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  1  คัน</w:t>
      </w:r>
    </w:p>
    <w:p w:rsidR="002B128E" w:rsidRPr="00452CDE" w:rsidRDefault="002B128E" w:rsidP="00DE656E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2.รถยนต์บรรทุก (ปิคอัพ)</w:t>
      </w:r>
      <w:r w:rsidRPr="00452CDE">
        <w:rPr>
          <w:rFonts w:ascii="TH SarabunIT๙" w:eastAsia="MS Mincho" w:hAnsi="TH SarabunIT๙" w:cs="TH SarabunIT๙"/>
          <w:sz w:val="32"/>
          <w:szCs w:val="32"/>
        </w:rPr>
        <w:t xml:space="preserve"> 4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ประตู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จำนวน  1  คัน</w:t>
      </w:r>
    </w:p>
    <w:p w:rsidR="002B128E" w:rsidRPr="00452CDE" w:rsidRDefault="002B128E" w:rsidP="00DE656E">
      <w:pPr>
        <w:ind w:left="720" w:firstLine="720"/>
        <w:rPr>
          <w:rFonts w:ascii="TH SarabunIT๙" w:eastAsia="MS Mincho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3.รถยนต์กู้ภัยอเนกประสงค์</w:t>
      </w:r>
      <w:r w:rsidRPr="00452CDE">
        <w:rPr>
          <w:rFonts w:ascii="TH SarabunIT๙" w:eastAsia="MS Mincho" w:hAnsi="TH SarabunIT๙" w:cs="TH SarabunIT๙"/>
          <w:sz w:val="32"/>
          <w:szCs w:val="32"/>
        </w:rPr>
        <w:tab/>
      </w:r>
      <w:r w:rsidRPr="00452CDE">
        <w:rPr>
          <w:rFonts w:ascii="TH SarabunIT๙" w:eastAsia="MS Mincho" w:hAnsi="TH SarabunIT๙" w:cs="TH SarabunIT๙"/>
          <w:sz w:val="32"/>
          <w:szCs w:val="32"/>
        </w:rPr>
        <w:tab/>
      </w:r>
      <w:r w:rsidRPr="00452CDE">
        <w:rPr>
          <w:rFonts w:ascii="TH SarabunIT๙" w:eastAsia="MS Mincho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  1  คัน</w:t>
      </w:r>
    </w:p>
    <w:p w:rsidR="002B128E" w:rsidRPr="00452CDE" w:rsidRDefault="002B128E" w:rsidP="00DE656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4.รถบรรทุกน้ำเอนกประสงค์</w:t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จำนวน  1  คัน</w:t>
      </w:r>
    </w:p>
    <w:p w:rsidR="002B128E" w:rsidRPr="00452CDE" w:rsidRDefault="002B128E" w:rsidP="002B128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="00DE656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รวมจำนวน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5  คัน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6"/>
      </w:tblGrid>
      <w:tr w:rsidR="002B128E" w:rsidRPr="00452CDE" w:rsidTr="00A65245">
        <w:trPr>
          <w:trHeight w:val="887"/>
        </w:trPr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12. ด้านการเงินและงบประมาณของปีงบประมาณที่ผ่านมา</w:t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2555</w:t>
            </w:r>
          </w:p>
          <w:p w:rsidR="002B128E" w:rsidRPr="00452CDE" w:rsidRDefault="002B128E" w:rsidP="00754797">
            <w:pPr>
              <w:spacing w:after="0"/>
              <w:ind w:left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-   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เงินรายได้ไม่รวมเงินอุดหนุน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ab/>
              <w:t>16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016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542.29    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B128E" w:rsidRPr="00452CDE" w:rsidRDefault="002B128E" w:rsidP="002B128E">
            <w:pPr>
              <w:numPr>
                <w:ilvl w:val="0"/>
                <w:numId w:val="3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เงินอุดหนุนทั่วไปจากรัฐบาล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ab/>
              <w:t>17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313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879.00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B128E" w:rsidRPr="00452CDE" w:rsidRDefault="002B128E" w:rsidP="002B128E">
            <w:pPr>
              <w:numPr>
                <w:ilvl w:val="0"/>
                <w:numId w:val="3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เงินอุดหนุนเฉพาะกิจจากรัฐบาล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        14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520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822.00       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</w:p>
          <w:p w:rsidR="002B128E" w:rsidRPr="00452CDE" w:rsidRDefault="002B128E" w:rsidP="00A65245">
            <w:pPr>
              <w:ind w:left="1800" w:firstLine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รวม</w:t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47,851,243.29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B128E" w:rsidRPr="00452CDE" w:rsidTr="00A65245"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A65245" w:rsidRPr="00452CDE" w:rsidRDefault="00A65245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B128E" w:rsidRPr="00452CDE" w:rsidRDefault="002B128E" w:rsidP="002B128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ประธานประชาคมทั้ง  13  หมู่บ้าน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ในตำบลคำสะอาด</w:t>
      </w:r>
    </w:p>
    <w:p w:rsidR="002B128E" w:rsidRPr="00452CDE" w:rsidRDefault="002B128E" w:rsidP="002B128E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552"/>
        <w:gridCol w:w="2409"/>
        <w:gridCol w:w="2127"/>
        <w:gridCol w:w="1701"/>
      </w:tblGrid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ตำแหน่งหมู่บ้าน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ตำแหน่งระดับตำบล</w:t>
            </w:r>
          </w:p>
        </w:tc>
        <w:tc>
          <w:tcPr>
            <w:tcW w:w="1701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นายอำคา  แสงกล้า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ม.1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ผู้ช่วยเหรัญญิกตำบล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085-0010468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นางสมใจ  ศิริดล</w:t>
            </w:r>
          </w:p>
        </w:tc>
        <w:tc>
          <w:tcPr>
            <w:tcW w:w="2409" w:type="dxa"/>
          </w:tcPr>
          <w:p w:rsidR="002B128E" w:rsidRPr="00452CDE" w:rsidRDefault="002B128E" w:rsidP="005E34A0">
            <w:pPr>
              <w:ind w:left="-108" w:firstLine="108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ม.2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เลขานุการตำบล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080-0105426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นายหลง  ศรีประชัย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ม.3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นายถวิล  อนุสนธิ์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ม.4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รองประธานประชาคมตำบล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087-8633408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นายธีระวัฒน์  โพนเฉลียว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ม.5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ประธานประชาคมระดับตำบล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090-3490082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นางบุญฉลอง  อัมวงษา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ม.6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เหรัญญิกตำบล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086-2301909</w:t>
            </w:r>
          </w:p>
        </w:tc>
      </w:tr>
      <w:tr w:rsidR="002B128E" w:rsidRPr="00452CDE" w:rsidTr="005E34A0">
        <w:trPr>
          <w:trHeight w:val="451"/>
        </w:trPr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นายจันทร์ทร  ดวงสีทอง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ม.7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นายทองจันทร์  ทองทา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ม.8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9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นายประไพร  ยืนนาน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ม.9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นายฉลวย  จอมประมาณ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ม.1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ผู้ช่วยเหรัญญิกตำบล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นายเสงี่ยม  ต้นสาย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ม.11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ผู้ช่วยเลขาฯตำบล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081-7492609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นายบุญเรือง  สุวรรณสน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ประธานประชาคม ม.1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รองประธานประชาคมตำบล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086-2331466</w:t>
            </w:r>
          </w:p>
        </w:tc>
      </w:tr>
      <w:tr w:rsidR="002B128E" w:rsidRPr="00452CDE" w:rsidTr="005E34A0">
        <w:tc>
          <w:tcPr>
            <w:tcW w:w="817" w:type="dxa"/>
          </w:tcPr>
          <w:p w:rsidR="002B128E" w:rsidRPr="00452CDE" w:rsidRDefault="002B128E" w:rsidP="00A652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552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นายวินัย  สืบเมือง</w:t>
            </w:r>
          </w:p>
        </w:tc>
        <w:tc>
          <w:tcPr>
            <w:tcW w:w="240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ประธานประชาคม ม.13 </w:t>
            </w:r>
          </w:p>
        </w:tc>
        <w:tc>
          <w:tcPr>
            <w:tcW w:w="212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B128E" w:rsidRPr="00754797" w:rsidRDefault="002B128E" w:rsidP="00A65245">
            <w:pPr>
              <w:rPr>
                <w:rFonts w:ascii="TH SarabunIT๙" w:hAnsi="TH SarabunIT๙" w:cs="TH SarabunIT๙"/>
                <w:sz w:val="28"/>
              </w:rPr>
            </w:pPr>
            <w:r w:rsidRPr="0075479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2B128E" w:rsidRDefault="002B128E" w:rsidP="002B128E">
      <w:pPr>
        <w:rPr>
          <w:rFonts w:ascii="TH SarabunIT๙" w:hAnsi="TH SarabunIT๙" w:cs="TH SarabunIT๙"/>
          <w:sz w:val="32"/>
          <w:szCs w:val="32"/>
        </w:rPr>
      </w:pPr>
    </w:p>
    <w:p w:rsidR="00754797" w:rsidRDefault="00754797" w:rsidP="002B128E">
      <w:pPr>
        <w:rPr>
          <w:rFonts w:ascii="TH SarabunIT๙" w:hAnsi="TH SarabunIT๙" w:cs="TH SarabunIT๙"/>
          <w:sz w:val="32"/>
          <w:szCs w:val="32"/>
        </w:rPr>
      </w:pPr>
    </w:p>
    <w:p w:rsidR="00754797" w:rsidRDefault="00754797" w:rsidP="002B128E">
      <w:pPr>
        <w:rPr>
          <w:rFonts w:ascii="TH SarabunIT๙" w:hAnsi="TH SarabunIT๙" w:cs="TH SarabunIT๙"/>
          <w:sz w:val="32"/>
          <w:szCs w:val="32"/>
        </w:rPr>
      </w:pPr>
    </w:p>
    <w:p w:rsidR="00754797" w:rsidRPr="00452CDE" w:rsidRDefault="00754797" w:rsidP="002B128E">
      <w:pPr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รายชื่อกำนันผู้ใหญ่บ้านในตำบลคำสะอาด</w:t>
      </w:r>
    </w:p>
    <w:p w:rsidR="002B128E" w:rsidRPr="00452CDE" w:rsidRDefault="002B128E" w:rsidP="002B128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817"/>
        <w:gridCol w:w="2693"/>
        <w:gridCol w:w="3119"/>
        <w:gridCol w:w="1984"/>
      </w:tblGrid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  <w:p w:rsidR="002B128E" w:rsidRPr="00452CDE" w:rsidRDefault="002B128E" w:rsidP="00A652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ตำแหน่งผู้ใหญ่บ้าน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เบอร์โทรศัพท์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นายยอดชาย  เจริญมงคล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บ้านคำสะอาด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1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089-5751323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นายทวีรัฐ  สิงห์งาม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บ้านดงจันทู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2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086-2194146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นายสวาท  จอมประมาณ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บ้านหนองหมากแซว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3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089-2753905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นายธนกร  วรรณศรี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บ้านปลวก</w:t>
            </w:r>
            <w:r w:rsidRPr="00452C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หมู่ 4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088-7370607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นายสุรัตน์  เพ็งเภา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บ้านบ้านยางคำ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080-0112792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นายพล  ยวนใจ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บ้านบ้านนาดินจี่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088-7381538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นายระบาย  ศิริกิจ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กำนันตำบลคำสะอาด 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084-7948135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นายวีระชน  ไชยสมบูรณ์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บ้านคำสะอาด 2 หมู่ 8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087-8646650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นายสกล  แสนจันทร์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บ้านแสงตะวัน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082-1071345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นายจำลอง  สืบสม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บ้านหนองหมากแซว หมู่ 10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081-2635930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นายสมศักดิ์  จินดอน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บ้านธาตุโสภา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087-9503791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นายสุนันท์  กิ่งทอง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บ้านคำสะอาดพัฒนา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087-2163633</w:t>
            </w:r>
          </w:p>
        </w:tc>
      </w:tr>
      <w:tr w:rsidR="002B128E" w:rsidRPr="00452CDE" w:rsidTr="00A65245">
        <w:tc>
          <w:tcPr>
            <w:tcW w:w="817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นายบังอร  มุ่งหมาย</w:t>
            </w:r>
          </w:p>
        </w:tc>
        <w:tc>
          <w:tcPr>
            <w:tcW w:w="3119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บ้านปลวก หมู่ 13</w:t>
            </w:r>
          </w:p>
        </w:tc>
        <w:tc>
          <w:tcPr>
            <w:tcW w:w="1984" w:type="dxa"/>
          </w:tcPr>
          <w:p w:rsidR="002B128E" w:rsidRPr="00452CDE" w:rsidRDefault="002B128E" w:rsidP="00A652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sz w:val="32"/>
                <w:szCs w:val="32"/>
                <w:cs/>
              </w:rPr>
              <w:t>087-8289322</w:t>
            </w:r>
          </w:p>
        </w:tc>
      </w:tr>
    </w:tbl>
    <w:p w:rsidR="002B128E" w:rsidRPr="00452CDE" w:rsidRDefault="002B128E" w:rsidP="002B128E">
      <w:pPr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pStyle w:val="ad"/>
        <w:rPr>
          <w:rFonts w:ascii="TH SarabunIT๙" w:hAnsi="TH SarabunIT๙" w:cs="TH SarabunIT๙"/>
          <w:b/>
          <w:bCs/>
          <w:sz w:val="16"/>
          <w:szCs w:val="16"/>
        </w:rPr>
      </w:pPr>
      <w:r w:rsidRPr="00452CDE">
        <w:rPr>
          <w:rFonts w:ascii="TH SarabunIT๙" w:hAnsi="TH SarabunIT๙" w:cs="TH SarabunIT๙"/>
        </w:rPr>
        <w:tab/>
      </w: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2B128E" w:rsidRPr="00452CDE" w:rsidRDefault="002B128E" w:rsidP="002B128E">
      <w:pPr>
        <w:ind w:left="108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B128E" w:rsidRPr="00452CDE" w:rsidRDefault="002B128E" w:rsidP="002B128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EF6C0A" w:rsidRPr="00452CDE" w:rsidRDefault="00EF6C0A" w:rsidP="000A7E04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บทที่ 3</w:t>
      </w:r>
    </w:p>
    <w:p w:rsidR="00EF6C0A" w:rsidRPr="00452CDE" w:rsidRDefault="00EF6C0A" w:rsidP="000A7E04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ศักยภาพการพัฒนาท้องถิ่น</w:t>
      </w:r>
    </w:p>
    <w:p w:rsidR="00EF6C0A" w:rsidRPr="00452CDE" w:rsidRDefault="000A7E04" w:rsidP="000A7E04">
      <w:pPr>
        <w:pStyle w:val="ac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-----------------------</w:t>
      </w:r>
    </w:p>
    <w:p w:rsidR="00EF6C0A" w:rsidRPr="00452CDE" w:rsidRDefault="00EF6C0A" w:rsidP="000A7E04">
      <w:pPr>
        <w:pStyle w:val="ac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หลักและแนวคิดในการวางแผนพัฒนาท้องถิ่น</w:t>
      </w:r>
    </w:p>
    <w:p w:rsidR="00EF6C0A" w:rsidRPr="00452CDE" w:rsidRDefault="00EF6C0A" w:rsidP="00D95304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การวางแผนยุทธศาสตร์การพัฒนา</w:t>
      </w:r>
      <w:r w:rsidR="00D95304" w:rsidRPr="00452CDE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  เป็</w:t>
      </w:r>
      <w:r w:rsidRPr="00452CDE">
        <w:rPr>
          <w:rFonts w:ascii="TH SarabunIT๙" w:hAnsi="TH SarabunIT๙" w:cs="TH SarabunIT๙"/>
          <w:sz w:val="32"/>
          <w:szCs w:val="32"/>
          <w:cs/>
        </w:rPr>
        <w:t>นกระบวนการกำหนด</w:t>
      </w:r>
      <w:r w:rsidR="00D95304" w:rsidRPr="00452CDE">
        <w:rPr>
          <w:rFonts w:ascii="TH SarabunIT๙" w:hAnsi="TH SarabunIT๙" w:cs="TH SarabunIT๙"/>
          <w:sz w:val="32"/>
          <w:szCs w:val="32"/>
          <w:cs/>
        </w:rPr>
        <w:t xml:space="preserve">ทิศทางการพัฒนาในอนาคตขององค์กร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โดยกำหนดสถานะภาพความต้องการและแนวทางในการดำเนินการเพื่อให้บรรลุเป้าหมาย  บนพื้นฐานของการรวบรวมข้อมูล  การวิเคราะห์ข้อมูลอย่างเป็นระบบ  สอดคล้องกับศักยภาพปัญหาและความต้องการของชุมชน เพื่อใ</w:t>
      </w:r>
      <w:r w:rsidR="00046C2D" w:rsidRPr="00452CDE">
        <w:rPr>
          <w:rFonts w:ascii="TH SarabunIT๙" w:hAnsi="TH SarabunIT๙" w:cs="TH SarabunIT๙"/>
          <w:sz w:val="32"/>
          <w:szCs w:val="32"/>
          <w:cs/>
        </w:rPr>
        <w:t xml:space="preserve">ห้การดำเนินการตามข้อกำหนดต่างๆ </w:t>
      </w:r>
      <w:r w:rsidRPr="00452CDE">
        <w:rPr>
          <w:rFonts w:ascii="TH SarabunIT๙" w:hAnsi="TH SarabunIT๙" w:cs="TH SarabunIT๙"/>
          <w:sz w:val="32"/>
          <w:szCs w:val="32"/>
          <w:cs/>
        </w:rPr>
        <w:t>บ</w:t>
      </w:r>
      <w:r w:rsidR="00046C2D" w:rsidRPr="00452CDE">
        <w:rPr>
          <w:rFonts w:ascii="TH SarabunIT๙" w:hAnsi="TH SarabunIT๙" w:cs="TH SarabunIT๙"/>
          <w:sz w:val="32"/>
          <w:szCs w:val="32"/>
          <w:cs/>
        </w:rPr>
        <w:t>รรลุตามเป้าหมาย</w:t>
      </w:r>
      <w:r w:rsidRPr="00452CDE">
        <w:rPr>
          <w:rFonts w:ascii="TH SarabunIT๙" w:hAnsi="TH SarabunIT๙" w:cs="TH SarabunIT๙"/>
          <w:sz w:val="32"/>
          <w:szCs w:val="32"/>
          <w:cs/>
        </w:rPr>
        <w:t>โดยสามารถแก้ไขปัญหาและสามารถตอบสนองความต้องการของชุมชน</w:t>
      </w:r>
    </w:p>
    <w:p w:rsidR="00EF6C0A" w:rsidRPr="00452CDE" w:rsidRDefault="00C84AA9" w:rsidP="00E73EC5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1. นโยบายรัฐบาล</w:t>
      </w:r>
    </w:p>
    <w:p w:rsidR="00C84AA9" w:rsidRPr="00452CDE" w:rsidRDefault="00C84AA9" w:rsidP="00E73EC5">
      <w:pPr>
        <w:pStyle w:val="ac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1) </w:t>
      </w:r>
      <w:r w:rsidR="00046C2D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นโยบายเร่งด่วน</w:t>
      </w:r>
    </w:p>
    <w:p w:rsidR="00C84AA9" w:rsidRPr="00452CDE" w:rsidRDefault="00C84AA9" w:rsidP="00E73EC5">
      <w:pPr>
        <w:pStyle w:val="ac"/>
        <w:rPr>
          <w:rFonts w:ascii="TH SarabunIT๙" w:eastAsia="BrowalliaNew-Bold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046C2D"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 สร้างความปรองดองสมานฉันท์ของคนในชาติและฟื้นฟูประชาธิปไตย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</w:p>
    <w:p w:rsidR="00C84AA9" w:rsidRPr="00452CDE" w:rsidRDefault="00C84AA9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046C2D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6C2D" w:rsidRPr="00452CDE">
        <w:rPr>
          <w:rFonts w:ascii="TH SarabunIT๙" w:eastAsia="BrowalliaNew-Bold" w:hAnsi="TH SarabunIT๙" w:cs="TH SarabunIT๙"/>
          <w:sz w:val="32"/>
          <w:szCs w:val="32"/>
          <w:cs/>
        </w:rPr>
        <w:t>กำหนดให้การแก้ไขและป้องกันปัญหายาเสพติดเป็น</w:t>
      </w:r>
      <w:r w:rsidR="00046C2D" w:rsidRPr="00452CDE">
        <w:rPr>
          <w:rFonts w:ascii="TH SarabunIT๙" w:eastAsia="BrowalliaNew-Bold" w:hAnsi="TH SarabunIT๙" w:cs="TH SarabunIT๙"/>
          <w:sz w:val="32"/>
          <w:szCs w:val="32"/>
        </w:rPr>
        <w:t xml:space="preserve"> “</w:t>
      </w:r>
      <w:r w:rsidR="00046C2D" w:rsidRPr="00452CDE">
        <w:rPr>
          <w:rFonts w:ascii="TH SarabunIT๙" w:eastAsia="BrowalliaNew-Bold" w:hAnsi="TH SarabunIT๙" w:cs="TH SarabunIT๙"/>
          <w:sz w:val="32"/>
          <w:szCs w:val="32"/>
          <w:cs/>
        </w:rPr>
        <w:t>วาระแห่งชาติ</w:t>
      </w:r>
      <w:r w:rsidR="00046C2D" w:rsidRPr="00452CDE">
        <w:rPr>
          <w:rFonts w:ascii="TH SarabunIT๙" w:eastAsia="BrowalliaNew-Bold" w:hAnsi="TH SarabunIT๙" w:cs="TH SarabunIT๙"/>
          <w:sz w:val="32"/>
          <w:szCs w:val="32"/>
        </w:rPr>
        <w:t>”</w:t>
      </w:r>
    </w:p>
    <w:p w:rsidR="00C84AA9" w:rsidRPr="00452CDE" w:rsidRDefault="00C84AA9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046C2D"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 ป้องกันและปราบปรามการทุจริตและประพฤติมิชอบในภาครัฐอย่างจริงจัง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ส่งเสริมให้มีการบริหารจัดการน้ำอย่างบูรณาการและเร่งรัดขยายเขตพื้นที่ชลประทาน</w:t>
      </w:r>
    </w:p>
    <w:p w:rsidR="00046C2D" w:rsidRPr="00452CDE" w:rsidRDefault="00046C2D" w:rsidP="005E34A0">
      <w:pPr>
        <w:pStyle w:val="ac"/>
        <w:ind w:left="144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เร่งนำสันติสุขและความปลอดภัยในชีวิตและทรัพย์สินของประชาชนกลับมาสู่พื้นที่จังหวัดชายแดนภาคใต้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เร่งฟื้นฟูความสัมพันธ์และพัฒนาความร่วมมือกับประเทศเพื่อนบ้านและนานาประเทศ</w:t>
      </w:r>
    </w:p>
    <w:p w:rsidR="00046C2D" w:rsidRPr="00452CDE" w:rsidRDefault="00046C2D" w:rsidP="005E34A0">
      <w:pPr>
        <w:pStyle w:val="ac"/>
        <w:ind w:left="144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แก้ไขปัญหาความเดือดร้อนของประชาชนและผู้ประกอบการ เนื่องจากภาวะเงินเฟ้อและราคาน้ำมันเชื้อเพลิง</w:t>
      </w:r>
    </w:p>
    <w:p w:rsidR="00046C2D" w:rsidRPr="00452CDE" w:rsidRDefault="00046C2D" w:rsidP="005E34A0">
      <w:pPr>
        <w:pStyle w:val="ac"/>
        <w:ind w:left="144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ยกระดับคุณภาพชีวิตของประชาชน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โดยเพิ่มกำลังซื้อภายในประเทศ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สร้างสมดุลและความเข้มแข็งอย่างมีคุณภาพให้แก่ระบบเศรษฐกิจมหภาค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ปรับลดภาษีเงินได้นิติบุคคล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lastRenderedPageBreak/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ส่งเสริมให้ประชาชนเข้าถึงแหล่งเงินทุน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ยกระดับราคาสินค้าเกษตรและให้เกษตรกรเข้าถึงแหล่งเงินทุน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เร่งเพิ่มรายได้จากการท่องเที่ยวทั้งในและนอกประเทศ</w:t>
      </w:r>
    </w:p>
    <w:p w:rsidR="00046C2D" w:rsidRPr="00452CDE" w:rsidRDefault="00046C2D" w:rsidP="005E34A0">
      <w:pPr>
        <w:pStyle w:val="ac"/>
        <w:ind w:left="144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การพัฒนางานศิลปหัตถกรรมและผลิตภัณฑ์ชุมชนเพื่อการสร้างเอกลักษณ์และการผลิตสินค้าในท้องถิ่น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พัฒนาระบบประกันสุขภาพ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จัดหาเครื่องคอมพิวเตอร์แท็บเล็ตให้แก่โรงเรียน</w:t>
      </w:r>
    </w:p>
    <w:p w:rsidR="00046C2D" w:rsidRPr="00452CDE" w:rsidRDefault="00046C2D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เร่งรัดและผลักดันการปฏิรูปการเมืองที่ประชาชนมีส่วนร่วมอย่างกว้างขวาง</w:t>
      </w:r>
    </w:p>
    <w:p w:rsidR="00D96F49" w:rsidRPr="00452CDE" w:rsidRDefault="00C84AA9" w:rsidP="004878BA">
      <w:pPr>
        <w:pStyle w:val="ac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="000A7E04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2) นโยบาย</w:t>
      </w:r>
      <w:r w:rsidR="00D96F49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ความมั่นคงแห่งรัฐ</w:t>
      </w:r>
    </w:p>
    <w:p w:rsidR="00C84AA9" w:rsidRPr="00452CDE" w:rsidRDefault="00C84AA9" w:rsidP="00E73EC5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D96F49"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เทิดทูนและพิทักษ์รักษาไว้ซึ่งสถาบันพระมหากษัตริย์</w:t>
      </w:r>
    </w:p>
    <w:p w:rsidR="00D96F49" w:rsidRPr="00452CDE" w:rsidRDefault="00D96F49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พัฒนาและเสริมสร้างศักยภาพของกองทัพและระบบป้องกันประเทศ</w:t>
      </w:r>
    </w:p>
    <w:p w:rsidR="00D96F49" w:rsidRPr="00452CDE" w:rsidRDefault="00D96F49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พัฒนาและเสริมสร้างความร่วมมือระหว่างประเทศ</w:t>
      </w:r>
    </w:p>
    <w:p w:rsidR="00D96F49" w:rsidRPr="00452CDE" w:rsidRDefault="00D96F49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พัฒนาระบบการเตรียมพร้อมแห่งชาติ</w:t>
      </w:r>
    </w:p>
    <w:p w:rsidR="00D96F49" w:rsidRPr="00452CDE" w:rsidRDefault="00D96F49" w:rsidP="005E34A0">
      <w:pPr>
        <w:pStyle w:val="ac"/>
        <w:ind w:left="144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เร่งดำเนินการแก้ไขปัญหายาเสพติด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องค์กรอาชญากรรมการค้ามนุษย์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ผู้หลบหนีเข้าเมือง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แรงงานต่างด้าวผิดกฎหมาย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และบุคคลที่ไม่มีสถานะชัดเจน</w:t>
      </w:r>
    </w:p>
    <w:p w:rsidR="004878BA" w:rsidRPr="00452CDE" w:rsidRDefault="004878BA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</w:p>
    <w:p w:rsidR="00D62E8B" w:rsidRPr="00452CDE" w:rsidRDefault="00D62E8B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</w:p>
    <w:p w:rsidR="00D62E8B" w:rsidRPr="00452CDE" w:rsidRDefault="00D62E8B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</w:p>
    <w:p w:rsidR="00D96F49" w:rsidRPr="00452CDE" w:rsidRDefault="00D96F49" w:rsidP="00E73EC5">
      <w:pPr>
        <w:pStyle w:val="ac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3) 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นโยบายเศรษฐกิจ</w:t>
      </w:r>
    </w:p>
    <w:p w:rsidR="003362B4" w:rsidRPr="00452CDE" w:rsidRDefault="00E73EC5" w:rsidP="00E73EC5">
      <w:pPr>
        <w:pStyle w:val="ac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ab/>
        <w:t xml:space="preserve">3.1) </w:t>
      </w:r>
      <w:r w:rsidR="003362B4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นโยบายเศรษฐกิจมหภาค</w:t>
      </w:r>
    </w:p>
    <w:p w:rsidR="003362B4" w:rsidRPr="00452CDE" w:rsidRDefault="00C84AA9" w:rsidP="005E34A0">
      <w:pPr>
        <w:pStyle w:val="ac"/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1.</w:t>
      </w:r>
      <w:r w:rsidR="003362B4" w:rsidRPr="00452CDE">
        <w:rPr>
          <w:rFonts w:ascii="TH SarabunIT๙" w:eastAsia="BrowalliaNew" w:hAnsi="TH SarabunIT๙" w:cs="TH SarabunIT๙"/>
          <w:sz w:val="32"/>
          <w:szCs w:val="32"/>
          <w:cs/>
        </w:rPr>
        <w:t>ให้มีการกระจายรายได้ที่เป็นธรรมให้แก่คนส่วนใหญ่ของประเทศ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="003362B4"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2.</w:t>
      </w:r>
      <w:r w:rsidR="003362B4" w:rsidRPr="00452CDE">
        <w:rPr>
          <w:rFonts w:ascii="TH SarabunIT๙" w:eastAsia="BrowalliaNew" w:hAnsi="TH SarabunIT๙" w:cs="TH SarabunIT๙"/>
          <w:sz w:val="32"/>
          <w:szCs w:val="32"/>
          <w:cs/>
        </w:rPr>
        <w:t>ให้ประชาชนเข้าถึงแหล่งเงินทุนที่สามารถตอบสนองต่อความต้องการที่หลากหลายได้อย่างทั่วถึงและเป็นธรรม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</w:p>
    <w:p w:rsidR="00C84AA9" w:rsidRPr="00452CDE" w:rsidRDefault="00C84AA9" w:rsidP="00E73EC5">
      <w:pPr>
        <w:pStyle w:val="ac"/>
        <w:ind w:left="144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3.</w:t>
      </w:r>
      <w:r w:rsidR="003362B4"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พัฒนาระบบสถาบันการเงินในปร</w:t>
      </w:r>
      <w:r w:rsidR="005E34A0">
        <w:rPr>
          <w:rFonts w:ascii="TH SarabunIT๙" w:eastAsia="BrowalliaNew" w:hAnsi="TH SarabunIT๙" w:cs="TH SarabunIT๙"/>
          <w:sz w:val="32"/>
          <w:szCs w:val="32"/>
          <w:cs/>
        </w:rPr>
        <w:t>ะเทศให้รับผิดชอบต่อคนส่วนใหญ่แล</w:t>
      </w:r>
      <w:r w:rsidR="005E34A0">
        <w:rPr>
          <w:rFonts w:ascii="TH SarabunIT๙" w:eastAsia="BrowalliaNew" w:hAnsi="TH SarabunIT๙" w:cs="TH SarabunIT๙" w:hint="cs"/>
          <w:sz w:val="32"/>
          <w:szCs w:val="32"/>
          <w:cs/>
        </w:rPr>
        <w:t>ะ</w:t>
      </w:r>
      <w:r w:rsidR="003362B4" w:rsidRPr="00452CDE">
        <w:rPr>
          <w:rFonts w:ascii="TH SarabunIT๙" w:eastAsia="BrowalliaNew" w:hAnsi="TH SarabunIT๙" w:cs="TH SarabunIT๙"/>
          <w:sz w:val="32"/>
          <w:szCs w:val="32"/>
          <w:cs/>
        </w:rPr>
        <w:t>ผู้ด้อยโอกาส</w:t>
      </w:r>
    </w:p>
    <w:p w:rsidR="003362B4" w:rsidRPr="00452CDE" w:rsidRDefault="00C84AA9" w:rsidP="005E34A0">
      <w:pPr>
        <w:pStyle w:val="ac"/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4.</w:t>
      </w:r>
      <w:r w:rsidR="003362B4" w:rsidRPr="00452CDE">
        <w:rPr>
          <w:rFonts w:ascii="TH SarabunIT๙" w:hAnsi="TH SarabunIT๙" w:cs="TH SarabunIT๙"/>
          <w:sz w:val="32"/>
          <w:szCs w:val="32"/>
          <w:cs/>
        </w:rPr>
        <w:t>ปรับโครงสร้างภาษีอากรทั้งระบบเพื่อสนับสนุนการเพิ่มขีดความสามารถในการแข่งขันของประเทศ</w:t>
      </w:r>
      <w:r w:rsidR="003362B4"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="003362B4" w:rsidRPr="00452CDE">
        <w:rPr>
          <w:rFonts w:ascii="TH SarabunIT๙" w:hAnsi="TH SarabunIT๙" w:cs="TH SarabunIT๙"/>
          <w:sz w:val="32"/>
          <w:szCs w:val="32"/>
          <w:cs/>
        </w:rPr>
        <w:t>สร้างความเป็นธรรมในสังคม</w:t>
      </w:r>
    </w:p>
    <w:p w:rsidR="003362B4" w:rsidRPr="00452CDE" w:rsidRDefault="003362B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5.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ส่งเสริมและรักษาวินัยการคลัง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โดยปรับปรุงองค์ประกอบและโครงสร้างงบประมาณให้เหมาะสม</w:t>
      </w:r>
    </w:p>
    <w:p w:rsidR="003362B4" w:rsidRPr="00452CDE" w:rsidRDefault="003362B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6.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ปรับปรุงโครงสร้างของรัฐวิสาหกิจ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โดยมุ่งเน้นประสิทธิภาพการให้บริการ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การบริหารทรัพย์สินให้เกิดประโยชน์สูงสุด</w:t>
      </w:r>
    </w:p>
    <w:p w:rsidR="003362B4" w:rsidRPr="00452CDE" w:rsidRDefault="003362B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7.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บริหารสินทรัพย์ของประเทศที่มีอยู่ให้เกิดประโยชน์และความมั่นคงทางเศรษฐกิจ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ทั้งสินทรัพย์ของภาครัฐ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ตลอดจนทุนในท้องถิ่นที่รวมถึงภูมิปัญญาท้องถิ่น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วิถีชีวิต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วัฒนธรรม</w:t>
      </w:r>
    </w:p>
    <w:p w:rsidR="003362B4" w:rsidRPr="00452CDE" w:rsidRDefault="003362B4" w:rsidP="004878BA">
      <w:pPr>
        <w:pStyle w:val="ac"/>
        <w:spacing w:before="240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E73EC5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3.2)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นโยบายสร้างรายได้</w:t>
      </w:r>
    </w:p>
    <w:p w:rsidR="003362B4" w:rsidRPr="00452CDE" w:rsidRDefault="003362B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1.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ส่งเสริมการท่องเที่ยวจากทั้งภายนอกและภายในประเทศ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จัดให้มีการพัฒนาการท่องเที่ยวและแหล่งท่องเที่ยว</w:t>
      </w:r>
    </w:p>
    <w:p w:rsidR="003362B4" w:rsidRPr="00452CDE" w:rsidRDefault="007951F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2.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ขยายบทบาทให้ธุรกิจการเกษตรและอาหารซึ่งเป็นแหล่งรายได้และการจ้างงานในประเทศมาเป็นเวลานานให้ก้าวข้ามไปสู่การเป็นศูนย์กลางการผลิตและการค้าอาหารคุณภาพสูง</w:t>
      </w:r>
    </w:p>
    <w:p w:rsidR="007951F4" w:rsidRPr="00452CDE" w:rsidRDefault="007951F4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3.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ส่งเสริมและผลักดันให้อุตสาหกรรมพลังงานปิโตรเลียมและพลังงานทดแทน</w:t>
      </w:r>
    </w:p>
    <w:p w:rsidR="007951F4" w:rsidRPr="00452CDE" w:rsidRDefault="007951F4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lastRenderedPageBreak/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4.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ยกระดับความสามารถในการแข่งขันและขยายช่องทางการตลาดของธุรกิจอุตสาหกรรม</w:t>
      </w:r>
    </w:p>
    <w:p w:rsidR="007951F4" w:rsidRPr="00452CDE" w:rsidRDefault="007951F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5.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ส่งเสริมให้ผู้ประกอบการขยายการลงทุนไปประเทศเพื่อนบ้านซึ่งมีความพร้อมทางด้านแรงงานและวัตถุดิบ</w:t>
      </w:r>
    </w:p>
    <w:p w:rsidR="007951F4" w:rsidRPr="00452CDE" w:rsidRDefault="007951F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6.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ดึงดูดการลงทุนเข้าสู่ประเทศในสาขาที่เป็นการผลิตสินค้าและบริการที่มีพื้นฐานทางเทคโนโลยีมีมูลค่าสู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เป็นมิตรกับสิ่งแวดล้อม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และมีการถ่ายทอดเทคโนโลยีให้แก่คนไทย</w:t>
      </w:r>
    </w:p>
    <w:p w:rsidR="007951F4" w:rsidRPr="00452CDE" w:rsidRDefault="007951F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7.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เสริมสร้างกระบวนการสร้างอาชีพ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สร้างงานที่มีคุณภาพและมีรายได้สูงให้แก่ประชาชนอย่างทั่วถึง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เป็นระบบ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ในทุกระดับชั้นความรู้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และส่งเสริมให้เกิดความรู้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ความชำนาญ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และความคิดสร้างสรรค์</w:t>
      </w:r>
    </w:p>
    <w:p w:rsidR="007951F4" w:rsidRPr="00452CDE" w:rsidRDefault="007951F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8.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ส่งเสริมการขยายความเชื่อมโยงทางเศรษฐกิจการค้า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การลงทุน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และการเงิน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ภายใต้ประโยชน์ร่วมกันของกรอบความร่วมมือและข้อตกลงทางการค้าหลายฝ่าย</w:t>
      </w:r>
    </w:p>
    <w:p w:rsidR="007951F4" w:rsidRPr="00452CDE" w:rsidRDefault="007951F4" w:rsidP="004878BA">
      <w:pPr>
        <w:pStyle w:val="ac"/>
        <w:spacing w:before="240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585B72"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3.3)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นโยบายปรับโครงสร้างเศรษฐกิจ</w:t>
      </w:r>
    </w:p>
    <w:p w:rsidR="00BC2FAC" w:rsidRPr="00452CDE" w:rsidRDefault="00BC2FAC" w:rsidP="00E73EC5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="00585B72"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3.3.1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ภาคเกษตร</w:t>
      </w:r>
    </w:p>
    <w:p w:rsidR="00BC2FAC" w:rsidRPr="00452CDE" w:rsidRDefault="00BC2FAC" w:rsidP="00E73EC5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ส่งเสริมสนับสนุนให้สภาเกษตรกรแห่งชาติ</w:t>
      </w:r>
    </w:p>
    <w:p w:rsidR="00BC2FAC" w:rsidRPr="00452CDE" w:rsidRDefault="00BC2FAC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เพิ่มประสิทธิภาพการผลิตพืช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โดยการวิจัยและพัฒนาสายพันธุ์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พัฒนาเทคโนโลยีการผลิตเพื่อให้ได้ผลผลิตสูง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ต้านทานต่อโรคและแมลงศัตรูพืช</w:t>
      </w:r>
    </w:p>
    <w:p w:rsidR="00A65245" w:rsidRPr="00452CDE" w:rsidRDefault="00A65245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เพิ่มศักยภาพกระบวนการผลิตด้านปศุสัตว์ให้ได้มาตรฐาน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ปลอดภัย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เป็นมิตรกับสิ่งแวดล้อม</w:t>
      </w:r>
    </w:p>
    <w:p w:rsidR="00BC2FAC" w:rsidRPr="00452CDE" w:rsidRDefault="00BC2FAC" w:rsidP="00A6524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พัฒนาการประมง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ทั้งในการเพาะเลี้ยงและในแหล่งน้ำธรรมชาติ</w:t>
      </w:r>
    </w:p>
    <w:p w:rsidR="00BC2FAC" w:rsidRPr="00452CDE" w:rsidRDefault="00BC2FAC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เสริมสร้างฐานรากของครัวเรือนเกษตรกรให้เข้มแข็งโดยการเพิ่มประสิทธิภาพการเพาะปลูก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ลดต้นทุนการผลิต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พัฒนาระบบการผลิตที่เป็นขั้นตอน</w:t>
      </w:r>
    </w:p>
    <w:p w:rsidR="00BC2FAC" w:rsidRPr="00452CDE" w:rsidRDefault="00BC2FAC" w:rsidP="00A6524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จัดทำ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ระบบทะเบียนครัวเรือนเกษตรกรที่มีข้อมูลการเกษตรของครัวเรือนครบถ้วน</w:t>
      </w:r>
    </w:p>
    <w:p w:rsidR="00BC2FAC" w:rsidRPr="00452CDE" w:rsidRDefault="00BC2FAC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เร่งรัดพัฒนาธุรกิจการเกษตร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โดยการพัฒนาสถาบันเกษตรกรในด้านธุรกิจ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สร้างเกษตรกรรุ่นใหม่จากโครงการกองทุนตั้งตัวได้</w:t>
      </w:r>
    </w:p>
    <w:p w:rsidR="00BC2FAC" w:rsidRPr="00452CDE" w:rsidRDefault="00BC2FAC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พัฒนาอุตสาหกรรมเกษตรมูลค่าเพิ่มเพื่อเพิ่มศักยภาพการแข่งขันในตลาดโลก</w:t>
      </w:r>
    </w:p>
    <w:p w:rsidR="00BC2FAC" w:rsidRPr="00452CDE" w:rsidRDefault="00BC2FAC" w:rsidP="005E34A0">
      <w:pPr>
        <w:pStyle w:val="ac"/>
        <w:ind w:left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ส่งเสริมเกษตรทฤษฎีใหม่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ส่งเสริมการวิจัยและพัฒนาพันธุ์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ดำเนินการฟื้นฟูสภาพแวดล้อม</w:t>
      </w:r>
    </w:p>
    <w:p w:rsidR="00BC2FAC" w:rsidRPr="00452CDE" w:rsidRDefault="00BC2FAC" w:rsidP="00E73EC5">
      <w:pPr>
        <w:pStyle w:val="ac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585B72" w:rsidRPr="00452CDE">
        <w:rPr>
          <w:rFonts w:ascii="TH SarabunIT๙" w:eastAsia="BrowalliaNew" w:hAnsi="TH SarabunIT๙" w:cs="TH SarabunIT๙"/>
          <w:sz w:val="32"/>
          <w:szCs w:val="32"/>
          <w:cs/>
        </w:rPr>
        <w:tab/>
      </w:r>
      <w:r w:rsidR="00585B72"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>3.3.2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ภาคอุตสาหกรรม</w:t>
      </w:r>
    </w:p>
    <w:p w:rsidR="00BC2FAC" w:rsidRPr="00452CDE" w:rsidRDefault="00BC2FAC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ab/>
        <w:t>- ยกระดับความสามารถในการแข่งขันของภาคอุตสาหกรรมในประเทศด้วยการเพิ่มประสิทธิภาพการผลิต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การใช้พลังงานอย่างมีประสิทธิภาพ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ลดต้นทุนของผู้ประกอบการ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และยกระดับคุณภาพมาตรฐานสินค้าให้เป็นที่ยอมรับในระดับสากล</w:t>
      </w: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ยกระดับภาคอุตสาหกรรมเข้าสู่อุตสาหกรรมสร้างสรรค์ที่ใช้ปัญญา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ใช้เทคโนโลยี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และใช้ภูมิปัญญาท้องถิ่น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ทดแทนอุตสาหกรรมที่ใช้แรงงานเป็นหลัก</w:t>
      </w: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พัฒนาและส่งเสริมอุตสาหกรรมเกษตรแปรรูปบนฐานความรู้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ความคิดสร้างสรรค์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ภูมิปัญญาท้องถิ่น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และนวัตกรรมเพื่อเพิ่มมูลค่าและยกระดับสินค้าให้มีคุณภาพ</w:t>
      </w: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สร้างความเข้มแข็งให้แก่วิสาหกิจขนาดกลางและขนาดย่อม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โดยสนับสนุนช่องทางการเข้าถึงแหล่งสินเชื่อผ่านสถาบันการเงินต่างๆ</w:t>
      </w: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กำหนดมาตรฐานและคุณภาพขั้นพื้นฐานของสินค้าอุตสาหกรรมเมื่อมีการเปิดเสรีการค้ามากขึ้น</w:t>
      </w: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lastRenderedPageBreak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พัฒนาพื้นที่อุตสาหกรรมแห่งใหม่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โดยพัฒนาพื้นที่อุตสาหกรรมใหม่ในทุกภูมิภาคที่เหมาะสมเพื่อรองรับการลงทุนด้านอุตสาหกรรม</w:t>
      </w: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เร่งพัฒนาภาคอุตสาหกรรมให้เป็นมิตรกับสิ่งแวดล้อม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มีความรับผิดชอบต่อสังคม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และอยู่ร่วมกับชุมชนได้</w:t>
      </w: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จัดให้มีมาตรการทางภาษีและมาตรการอื่นที่เกี่ยวข้องในการพัฒนาอุตสาหกรรมที่ก่อให้เกิดการประหยัดพลังงาน</w:t>
      </w:r>
    </w:p>
    <w:p w:rsidR="00BC2FAC" w:rsidRPr="00452CDE" w:rsidRDefault="00BC2FAC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นับสนุนให้ผู้ประกอบการอุตสาหกรรมทุกสาขาการผลิตเข้าประกอบกิจการในนิคมอุตสาหกรรมซึ่งมีความพร้อมทั้งระบบสาธารณูปโภคพื้นฐาน</w:t>
      </w:r>
    </w:p>
    <w:p w:rsidR="00BC2FAC" w:rsidRPr="00452CDE" w:rsidRDefault="00BC2FAC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เร่งรัดสำรวจและแสวงหาแหล่งแร่สำคัญเพื่อนำมาใช้ประโยชน์ทางเศรษฐกิจ</w:t>
      </w:r>
    </w:p>
    <w:p w:rsidR="00BC2FAC" w:rsidRPr="00452CDE" w:rsidRDefault="000B4F04" w:rsidP="004878BA">
      <w:pPr>
        <w:pStyle w:val="ac"/>
        <w:spacing w:before="240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585B72" w:rsidRPr="00452CDE">
        <w:rPr>
          <w:rFonts w:ascii="TH SarabunIT๙" w:eastAsia="BrowalliaNew" w:hAnsi="TH SarabunIT๙" w:cs="TH SarabunIT๙"/>
          <w:sz w:val="32"/>
          <w:szCs w:val="32"/>
          <w:cs/>
        </w:rPr>
        <w:tab/>
      </w:r>
      <w:r w:rsidR="00585B72"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>3.3.3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ภาคการท่องเที่ยว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การบริการ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และการกีฬา</w:t>
      </w:r>
    </w:p>
    <w:p w:rsidR="000B4F04" w:rsidRPr="00452CDE" w:rsidRDefault="000B4F04" w:rsidP="00E73EC5">
      <w:pPr>
        <w:pStyle w:val="ac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585B72"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>1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)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การพัฒนาการท่องเที่ยว</w:t>
      </w:r>
    </w:p>
    <w:p w:rsidR="000B4F04" w:rsidRPr="00452CDE" w:rsidRDefault="000B4F04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ส่งเสริมการพัฒนาโครงสร้างพื้นฐาน</w:t>
      </w:r>
    </w:p>
    <w:p w:rsidR="000B4F04" w:rsidRPr="00452CDE" w:rsidRDefault="000B4F04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บูรณะ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และฟื้นฟูแหล่งท่องเที่ยวทางธรรมชาติ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ประวัติศาสตร์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และวัฒนธรรมเดิมที่มีอยู่แล้ว</w:t>
      </w:r>
    </w:p>
    <w:p w:rsidR="000B4F04" w:rsidRPr="00452CDE" w:rsidRDefault="000B4F0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ยกระดับและรักษามาตรฐานบริการด้านการท่องเที่ยวเพื่อให้กาประกอบการและดำเนินธุรกิจเป็นไปตามมาตรฐานสากล</w:t>
      </w:r>
    </w:p>
    <w:p w:rsidR="000B4F04" w:rsidRPr="00452CDE" w:rsidRDefault="000B4F04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ส่งเสริมสนับสนุนตลาดนักท่องเที่ยวคุณภาพทั้งจากต่างประเทศและในประเทศ</w:t>
      </w:r>
    </w:p>
    <w:p w:rsidR="000B4F04" w:rsidRPr="00452CDE" w:rsidRDefault="000B4F04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ส่งเสริมกิจกรรมและรูปแบบการท่องเที่ยวเพื่อสร้างคุณค่าและมูลค่าเพิ่มทางการท่องเที่ยว</w:t>
      </w:r>
    </w:p>
    <w:p w:rsidR="000B4F04" w:rsidRPr="00452CDE" w:rsidRDefault="000B4F04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ผลักดันความร่วมมือของหน่วยงานต่างๆ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เพื่อให้บริการนักท่องเที่ยวอย่างมีคุณภาพ</w:t>
      </w:r>
    </w:p>
    <w:p w:rsidR="004878BA" w:rsidRPr="00452CDE" w:rsidRDefault="004878BA" w:rsidP="00E73EC5">
      <w:pPr>
        <w:pStyle w:val="ac"/>
        <w:rPr>
          <w:rFonts w:ascii="TH SarabunIT๙" w:eastAsia="BrowalliaNew" w:hAnsi="TH SarabunIT๙" w:cs="TH SarabunIT๙"/>
          <w:sz w:val="18"/>
          <w:szCs w:val="18"/>
        </w:rPr>
      </w:pPr>
    </w:p>
    <w:p w:rsidR="000B4F04" w:rsidRPr="00452CDE" w:rsidRDefault="000B4F0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พัฒนาด้านการตลาดและประชาสัมพันธ์ส่งเสริมบทบาทขององค์กรปกครองส่วนท้องถิ่นและภาคเอกชน</w:t>
      </w:r>
    </w:p>
    <w:p w:rsidR="000B4F04" w:rsidRPr="00452CDE" w:rsidRDefault="000B4F04" w:rsidP="00E73EC5">
      <w:pPr>
        <w:pStyle w:val="ac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A71AE8" w:rsidRPr="00452CDE">
        <w:rPr>
          <w:rFonts w:ascii="TH SarabunIT๙" w:eastAsia="BrowalliaNew" w:hAnsi="TH SarabunIT๙" w:cs="TH SarabunIT๙"/>
          <w:sz w:val="32"/>
          <w:szCs w:val="32"/>
          <w:cs/>
        </w:rPr>
        <w:tab/>
      </w:r>
      <w:r w:rsidR="00585B72"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>2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)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การพัฒนาภาคบริการ</w:t>
      </w:r>
    </w:p>
    <w:p w:rsidR="000B4F04" w:rsidRPr="00452CDE" w:rsidRDefault="000B4F04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เร่งรัดพัฒนาผู้ประกอบการด้านบริการให้มีองค์ความรู้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เสริมสร้างนวัตกรรมและทักษะทั้งด้านภาษา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มาตรฐานการบริการ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และการจัดการ</w:t>
      </w:r>
    </w:p>
    <w:p w:rsidR="000B4F04" w:rsidRPr="00452CDE" w:rsidRDefault="000B4F0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พัฒนาธุรกิจบริการที่มีศักยภาพเพื่อขยายฐานการผลิตและการตลาดสู่ระดับภูมิภาค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โดยเพิ่มความหลากหลาย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มูลค่า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ความสามารถในการแข่งขันของธุรกิจบริการ</w:t>
      </w:r>
    </w:p>
    <w:p w:rsidR="000B4F04" w:rsidRPr="00452CDE" w:rsidRDefault="000B4F04" w:rsidP="004878BA">
      <w:pPr>
        <w:pStyle w:val="ac"/>
        <w:spacing w:before="240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A71AE8" w:rsidRPr="00452CDE">
        <w:rPr>
          <w:rFonts w:ascii="TH SarabunIT๙" w:eastAsia="BrowalliaNew" w:hAnsi="TH SarabunIT๙" w:cs="TH SarabunIT๙"/>
          <w:sz w:val="32"/>
          <w:szCs w:val="32"/>
          <w:cs/>
        </w:rPr>
        <w:tab/>
      </w:r>
      <w:r w:rsidR="00585B72"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>3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)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การพัฒนากีฬา</w:t>
      </w:r>
    </w:p>
    <w:p w:rsidR="000B4F04" w:rsidRPr="00452CDE" w:rsidRDefault="000B4F04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ส่งเสริมให้ประเทศไทยเป็นศูนย์กลางกีฬาของภูมิภาคและของโลก</w:t>
      </w:r>
    </w:p>
    <w:p w:rsidR="000B4F04" w:rsidRPr="00452CDE" w:rsidRDefault="000B4F04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จัดหาและพัฒนาโครงสร้างพื้นฐานด้านการกีฬาให้เพียงพอ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โดยเฉพาะสิ่งอำนวยความสะดวก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เช่น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สนามกีฬา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วัสดุ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อุปกรณ์ที่ทันสมัย</w:t>
      </w:r>
    </w:p>
    <w:p w:rsidR="000B4F04" w:rsidRPr="00452CDE" w:rsidRDefault="000B4F0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จัดให้มีทุนการศึกษาและทุนสนับสนุนแก่เด็กและเยาวชนที่มีความสามารถและมีแนวโน้มว่าจะเป็นผู้มีความสามารถสูงด้านกีฬาในระดับนานาชาติ</w:t>
      </w:r>
    </w:p>
    <w:p w:rsidR="000B4F04" w:rsidRPr="00452CDE" w:rsidRDefault="000B4F04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พัฒนากีฬาเพื่อความเป็นเลิศ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ด้วยการนำวิทยาศาสตร์และเทคโนโลยีการกีฬามาประยุกต์ใช้อย่างจริงจัง</w:t>
      </w:r>
    </w:p>
    <w:p w:rsidR="000B4F04" w:rsidRPr="00452CDE" w:rsidRDefault="000B4F04" w:rsidP="00E73EC5">
      <w:pPr>
        <w:pStyle w:val="ac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585B72" w:rsidRPr="00452CDE">
        <w:rPr>
          <w:rFonts w:ascii="TH SarabunIT๙" w:eastAsia="BrowalliaNew" w:hAnsi="TH SarabunIT๙" w:cs="TH SarabunIT๙"/>
          <w:sz w:val="32"/>
          <w:szCs w:val="32"/>
          <w:cs/>
        </w:rPr>
        <w:tab/>
      </w:r>
      <w:r w:rsidR="00585B72"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3.3.4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การตลาด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การค้า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b/>
          <w:bCs/>
          <w:sz w:val="32"/>
          <w:szCs w:val="32"/>
          <w:cs/>
        </w:rPr>
        <w:t>และการลงทุน</w:t>
      </w:r>
    </w:p>
    <w:p w:rsidR="00A71AE8" w:rsidRPr="00452CDE" w:rsidRDefault="000B4F04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A71AE8" w:rsidRPr="00452CDE">
        <w:rPr>
          <w:rFonts w:ascii="TH SarabunIT๙" w:eastAsia="BrowalliaNew" w:hAnsi="TH SarabunIT๙" w:cs="TH SarabunIT๙"/>
          <w:sz w:val="32"/>
          <w:szCs w:val="32"/>
          <w:cs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ส่งเสริมนโยบายการแข่งขันอย่างเสรีและเป็นธรรมเพื่อป้องกันการผูกขาดตัดตอน</w:t>
      </w:r>
    </w:p>
    <w:p w:rsidR="00A71AE8" w:rsidRPr="00452CDE" w:rsidRDefault="00A71AE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สร้างความเชื่อมั่นให้นักลงทุนทั้งในประเทศและต่างประเทศ</w:t>
      </w:r>
    </w:p>
    <w:p w:rsidR="00A71AE8" w:rsidRPr="00452CDE" w:rsidRDefault="00A71AE8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lastRenderedPageBreak/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นับสนุนการลงทุนในต่างประเทศในสาขาที่ผู้ประกอบการไทยมีศักยภาพทั้งในการลงทุนตั้งโรงงานผลิตสินค้า</w:t>
      </w:r>
    </w:p>
    <w:p w:rsidR="00A71AE8" w:rsidRPr="00452CDE" w:rsidRDefault="00A71AE8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ปรับปรุงมาตรการการส่งเสริมการลงทุนให้ครอบคลุมการให้สิทธิประโยชน์แก่ธุรกิจในภาคเกษตร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อุตสาหกรรม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การท่องเที่ยว</w:t>
      </w:r>
    </w:p>
    <w:p w:rsidR="00A71AE8" w:rsidRPr="00452CDE" w:rsidRDefault="00A71AE8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ขยายตลาดเชิงรุกเพื่อรักษาตลาดเดิมและสร้างตลาดใหม่เพื่อลดการพึ่งพาการส่งออกไปตลาดหลัก</w:t>
      </w:r>
    </w:p>
    <w:p w:rsidR="00A71AE8" w:rsidRPr="00452CDE" w:rsidRDefault="00A71AE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พัฒนาสินค้าและบริการที่สร้างโอกาสใหม่ในการหารายได้</w:t>
      </w:r>
    </w:p>
    <w:p w:rsidR="00A71AE8" w:rsidRPr="00452CDE" w:rsidRDefault="00A71AE8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ขยายความเชื่อมโยงทางเศรษฐกิจการค้าการลงทุน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และการตลาดภายใต้กรอบความร่วมมือและข้อตกลงการค้าเสรีในระบบพหุภาคีและทวิภาคี</w:t>
      </w:r>
    </w:p>
    <w:p w:rsidR="00A71AE8" w:rsidRPr="00452CDE" w:rsidRDefault="00A71AE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เร่งรัดจัดตั้งเขตพัฒนาเศรษฐกิจพิเศษบริเวณพื้นที่ที่มีศักยภาพ</w:t>
      </w:r>
    </w:p>
    <w:p w:rsidR="00A71AE8" w:rsidRPr="00452CDE" w:rsidRDefault="00A71AE8" w:rsidP="004878BA">
      <w:pPr>
        <w:pStyle w:val="ac"/>
        <w:spacing w:before="240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585B72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3.4)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นโยบายโครงสร้างพื้นฐาน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การพัฒนาระบบรางเพื่อขนส่งมวลชน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และการบริหารจัดการระบบขนส่งสินค้าและบริการ</w:t>
      </w:r>
    </w:p>
    <w:p w:rsidR="00A71AE8" w:rsidRPr="00452CDE" w:rsidRDefault="00A71AE8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พัฒนาระบบโครงสร้างพื้นฐานด้านการขนส่ง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ระบบประปา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และระบบไฟฟ้าให้กระจายไปสู่ภูมิภาคอย่างทั่วถึงเพียงพอ</w:t>
      </w:r>
    </w:p>
    <w:p w:rsidR="00A71AE8" w:rsidRPr="00452CDE" w:rsidRDefault="00A71AE8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ขยายการให้บริการน้ำสะอาดเพื่อการอุปโภคบริโภคให้ครอบคลุมประชาชนในทุกพื้นที่</w:t>
      </w:r>
    </w:p>
    <w:p w:rsidR="00A71AE8" w:rsidRPr="00452CDE" w:rsidRDefault="00A71AE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พัฒนาสิ่งอำนวยความสะดวกด้านการขนส่งต่อเนื่องหลายรูปแบบ</w:t>
      </w:r>
    </w:p>
    <w:p w:rsidR="00A71AE8" w:rsidRPr="00452CDE" w:rsidRDefault="00A71AE8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พัฒนาระบบคมนาคมขนส่งทางราง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โดยเชื่อมโยงโครงข่ายและการบริหารจัดการขนส่งผู้โดยสาร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และสินค้าและบริการที่สะดวกและปลอดภัย</w:t>
      </w:r>
    </w:p>
    <w:p w:rsidR="00A71AE8" w:rsidRPr="00452CDE" w:rsidRDefault="00A71AE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พัฒนาระบบรถไฟทางคู่เชื่อมชานเมืองและหัวเมืองหลักในเส้นทางที่มีความสำคัญ</w:t>
      </w:r>
    </w:p>
    <w:p w:rsidR="007250DF" w:rsidRPr="00452CDE" w:rsidRDefault="007250DF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เร่งรัดโครงการรถไฟฟ้า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85B72" w:rsidRPr="00452CDE">
        <w:rPr>
          <w:rFonts w:ascii="TH SarabunIT๙" w:eastAsia="BrowalliaNew" w:hAnsi="TH SarabunIT๙" w:cs="TH SarabunIT๙"/>
          <w:sz w:val="32"/>
          <w:szCs w:val="32"/>
        </w:rPr>
        <w:t>10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สายทางในกรุงเทพมหานครและปริมณฑล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ให้สามารถเริ่มก่อสร้างได้ครบใน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85B72" w:rsidRPr="00452CDE">
        <w:rPr>
          <w:rFonts w:ascii="TH SarabunIT๙" w:eastAsia="BrowalliaNew" w:hAnsi="TH SarabunIT๙" w:cs="TH SarabunIT๙"/>
          <w:sz w:val="32"/>
          <w:szCs w:val="32"/>
        </w:rPr>
        <w:t>4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ปี</w:t>
      </w:r>
    </w:p>
    <w:p w:rsidR="004878BA" w:rsidRPr="00452CDE" w:rsidRDefault="004878BA" w:rsidP="004878BA">
      <w:pPr>
        <w:pStyle w:val="ac"/>
        <w:jc w:val="center"/>
        <w:rPr>
          <w:rFonts w:ascii="TH SarabunIT๙" w:eastAsia="BrowalliaNew" w:hAnsi="TH SarabunIT๙" w:cs="TH SarabunIT๙"/>
          <w:sz w:val="12"/>
          <w:szCs w:val="12"/>
        </w:rPr>
      </w:pPr>
    </w:p>
    <w:p w:rsidR="007250DF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พัฒนาการขนส่งทางน้ำและกิจการพาณิชยนาวีขนส่งเดินเรือชายฝั่งทะเล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ทั้งฝั่งด้านทะเลอันดามันและฝั่งด้านทะเลอ่าวไทย</w:t>
      </w:r>
    </w:p>
    <w:p w:rsidR="007250DF" w:rsidRPr="00452CDE" w:rsidRDefault="007250DF" w:rsidP="00E73EC5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พัฒนาท่าอากาศยานสากล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ท่าอากาศยานภูมิภาคและอุตสาหกรรมการบินของไทย</w:t>
      </w:r>
    </w:p>
    <w:p w:rsidR="007250DF" w:rsidRPr="00452CDE" w:rsidRDefault="007250DF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๓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>.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๕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นโยบายพลังงาน</w:t>
      </w:r>
    </w:p>
    <w:p w:rsidR="007250DF" w:rsidRPr="00452CDE" w:rsidRDefault="007250DF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 ส่งเสริมและผลักดันให้อุตสาหกรรมพลังงานสามารถสร้างรายได้ให้ประเทศ</w:t>
      </w:r>
    </w:p>
    <w:p w:rsidR="007250DF" w:rsidRPr="00452CDE" w:rsidRDefault="007250DF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สร้างเสริมความมั่นคงทางพลังงาน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โดยแสวงหาและพัฒนาแหล่งพลังงานและระบบไฟฟ้าจากทั้งในและต่างประเทศ</w:t>
      </w:r>
    </w:p>
    <w:p w:rsidR="007250DF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 กำกับราคาพลังงานให้มีราคาเหมาะสม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เป็นธรรมและมุ่งสู่การสะท้อนต้นทุนที่แท้จริง</w:t>
      </w:r>
    </w:p>
    <w:p w:rsidR="007250DF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ส่งเสริมการผลิต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การใช้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ตลอดจนการวิจัยและพัฒนาพลังงานทดแทนและพลังงานทางเลือก</w:t>
      </w:r>
    </w:p>
    <w:p w:rsidR="007250DF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ส่งเสริมและผลักดันการอนุรักษ์พลังงานอย่างเต็มรูปแบบ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โดยลดระดับการใช้พลังงานต่อผลผลิตลงร้อยละ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85B72" w:rsidRPr="00452CDE">
        <w:rPr>
          <w:rFonts w:ascii="TH SarabunIT๙" w:eastAsia="BrowalliaNew" w:hAnsi="TH SarabunIT๙" w:cs="TH SarabunIT๙"/>
          <w:sz w:val="32"/>
          <w:szCs w:val="32"/>
        </w:rPr>
        <w:t>25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ภายใน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="00585B72" w:rsidRPr="00452CDE">
        <w:rPr>
          <w:rFonts w:ascii="TH SarabunIT๙" w:eastAsia="BrowalliaNew" w:hAnsi="TH SarabunIT๙" w:cs="TH SarabunIT๙"/>
          <w:sz w:val="32"/>
          <w:szCs w:val="32"/>
        </w:rPr>
        <w:t>20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ปี</w:t>
      </w:r>
    </w:p>
    <w:p w:rsidR="007250DF" w:rsidRPr="00452CDE" w:rsidRDefault="007250DF" w:rsidP="00E73EC5">
      <w:pPr>
        <w:pStyle w:val="ac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585B72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3.6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นโยบายเทคโนโลยีสารสนเทศ</w:t>
      </w:r>
    </w:p>
    <w:p w:rsidR="007250DF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โครงสร้างพื้นฐานด้านเทคโนโลยีสารสนเทศโดยเร่งรัดพัฒนาโครงข่ายสื่อสารความเร็วสูงให้ครอบคลุ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ทั่วถึง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เพียงพอ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มีคุณภาพด้วยราคาที่เหมาะสม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และการแข่งขันที่เป็นธรรม</w:t>
      </w:r>
    </w:p>
    <w:p w:rsidR="007250DF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เข้าถึงการใช้บริการเครือข่ายอินเทอร์เน็ตสาธารณะที่มีการใช้งานตามความเหมาะสมโดยไม่คิดค่าใช้จ่าย</w:t>
      </w:r>
    </w:p>
    <w:p w:rsidR="007250DF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lastRenderedPageBreak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ใช้คลื่นความถี่อันเป็นทรัพยากรของชาติให้มีประสิทธิภาพสูงสุดโดยคำนึงถึงผลประโยชน์ของประชาชนและประเทศชาติ</w:t>
      </w:r>
    </w:p>
    <w:p w:rsidR="007250DF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ส่งเสริมการใช้สื่อวิทยุกระจายเสียง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วิทยุโทรทัศน์ทั้งภาครัฐ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ภาคประชาชน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รวมทั้งการพัฒนาการปรับเปลี่ยนระบบการใช้เทคโนโลยีจากระบบอนาล็อกเป็นระบบดิจิตอล</w:t>
      </w:r>
    </w:p>
    <w:p w:rsidR="002D299E" w:rsidRPr="00452CDE" w:rsidRDefault="007250DF" w:rsidP="005E34A0">
      <w:pPr>
        <w:pStyle w:val="ac"/>
        <w:ind w:left="720" w:firstLine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ส่งเสริมและสนับสนุนการพัฒนาอุตสาหกรรมซอฟต์แวร์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ฮาร์ดแวร์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และอุตสาหกรรมที่เกี่ยวข้อง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C84AA9" w:rsidRPr="00452CDE">
        <w:rPr>
          <w:rFonts w:ascii="TH SarabunIT๙" w:hAnsi="TH SarabunIT๙" w:cs="TH SarabunIT๙"/>
          <w:sz w:val="32"/>
          <w:szCs w:val="32"/>
          <w:cs/>
        </w:rPr>
        <w:tab/>
      </w:r>
      <w:r w:rsidR="00C84AA9" w:rsidRPr="00452CDE">
        <w:rPr>
          <w:rFonts w:ascii="TH SarabunIT๙" w:hAnsi="TH SarabunIT๙" w:cs="TH SarabunIT๙"/>
          <w:sz w:val="32"/>
          <w:szCs w:val="32"/>
          <w:cs/>
        </w:rPr>
        <w:tab/>
      </w:r>
    </w:p>
    <w:p w:rsidR="007250DF" w:rsidRPr="00452CDE" w:rsidRDefault="00F46C75" w:rsidP="00E73EC5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="007250DF" w:rsidRPr="00452CD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E79A1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250DF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นโยบายสังคมและคุณภาพชีวิต</w:t>
      </w:r>
    </w:p>
    <w:p w:rsidR="00B9058B" w:rsidRPr="00452CDE" w:rsidRDefault="00B9058B" w:rsidP="00E73EC5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85B72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4.1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นโยบายการศึกษา</w:t>
      </w:r>
    </w:p>
    <w:p w:rsidR="00E540D8" w:rsidRPr="00452CDE" w:rsidRDefault="00E540D8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เร่งพัฒนาคุณภาพการศึกษา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โดยการปฏิรูประบบความรู้ของสังคมไทย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อันประกอบด้วยการยกระดับองค์ความรู้ให้ได้มาตรฐานสากล</w:t>
      </w:r>
    </w:p>
    <w:p w:rsidR="00E540D8" w:rsidRPr="00452CDE" w:rsidRDefault="00E540D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สร้างโอกาสทางการศึกษา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กระจายโอกาสทางการศึกษาในสังคมไทย</w:t>
      </w:r>
    </w:p>
    <w:p w:rsidR="00E540D8" w:rsidRPr="00452CDE" w:rsidRDefault="00E540D8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ปฏิรูปครู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ยกฐานะครูให้เป็นวิชาชีพชั้นสูงอย่างแท้จริงโดยปฏิรูประบบการผลิตครูให้มีคุณภาพทัดเทียมกับนานาชาติ</w:t>
      </w:r>
    </w:p>
    <w:p w:rsidR="00E540D8" w:rsidRPr="00452CDE" w:rsidRDefault="00E540D8" w:rsidP="005E34A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จัดการศึกษาขั้นอุดมศึกษาและอาชีวศึกษาให้สอดคล้องกับตลาดแรงงานทั้งในเชิงปริมาณและคุณภาพ</w:t>
      </w:r>
    </w:p>
    <w:p w:rsidR="00E540D8" w:rsidRPr="00452CDE" w:rsidRDefault="00E540D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เร่งพัฒนาการใช้เทคโนโลยีสารสนเทศเพื่อการศึกษาให้ทัดเทียมกับนานาชาติ</w:t>
      </w:r>
    </w:p>
    <w:p w:rsidR="00E540D8" w:rsidRPr="00452CDE" w:rsidRDefault="00E540D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สนับสนุนการวิจัยและพัฒนาเพื่อสร้างทุนปัญญาของชาติ</w:t>
      </w:r>
    </w:p>
    <w:p w:rsidR="00E540D8" w:rsidRPr="00452CDE" w:rsidRDefault="00E540D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เพิ่มขีดความสามารถของทรัพยากรมนุษย์เพื่อรองรับการเปิดเสรีประชาคมอาเซียน</w:t>
      </w:r>
    </w:p>
    <w:p w:rsidR="00E540D8" w:rsidRPr="00452CDE" w:rsidRDefault="00E540D8" w:rsidP="00E73EC5">
      <w:pPr>
        <w:pStyle w:val="ac"/>
        <w:rPr>
          <w:rFonts w:ascii="TH SarabunIT๙" w:eastAsia="BrowalliaNew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D55102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4.2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นโยบายแรงงาน</w:t>
      </w:r>
    </w:p>
    <w:p w:rsidR="00E540D8" w:rsidRPr="00452CDE" w:rsidRDefault="00E540D8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ผู้ต้องการมีงานทำในระบบสามารถเข้าถึงข้อมูลข่าวสารตำแหน่งงานว่างของสถานประกอบการได้โดยสะดวก</w:t>
      </w:r>
    </w:p>
    <w:p w:rsidR="00E540D8" w:rsidRPr="00452CDE" w:rsidRDefault="00E540D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ให้การคุ้มครองแรงงานตามกฎหมาย</w:t>
      </w:r>
    </w:p>
    <w:p w:rsidR="00E540D8" w:rsidRPr="00452CDE" w:rsidRDefault="00E540D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ส่งเสริมระบบแรงงานสัมพันธ์ให้ทุกฝ่ายที่เกี่ยวข้อง</w:t>
      </w:r>
    </w:p>
    <w:p w:rsidR="004878BA" w:rsidRPr="00452CDE" w:rsidRDefault="004878BA" w:rsidP="00E73EC5">
      <w:pPr>
        <w:pStyle w:val="ac"/>
        <w:rPr>
          <w:rFonts w:ascii="TH SarabunIT๙" w:eastAsia="BrowalliaNew" w:hAnsi="TH SarabunIT๙" w:cs="TH SarabunIT๙"/>
          <w:sz w:val="14"/>
          <w:szCs w:val="14"/>
        </w:rPr>
      </w:pPr>
    </w:p>
    <w:p w:rsidR="00E540D8" w:rsidRPr="00452CDE" w:rsidRDefault="00E540D8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พิ่มสิทธิประโยชน์ประกันสังคมให้มากขึ้นเพื่อผู้ประกันตนสามารถเข้ารับการรักษาพยาบาลได้อย่างทั่วถึง</w:t>
      </w:r>
    </w:p>
    <w:p w:rsidR="00B9058B" w:rsidRPr="00452CDE" w:rsidRDefault="00B9058B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="00E540D8" w:rsidRPr="00452CDE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E540D8" w:rsidRPr="00452CDE">
        <w:rPr>
          <w:rFonts w:ascii="TH SarabunIT๙" w:eastAsia="BrowalliaNew" w:hAnsi="TH SarabunIT๙" w:cs="TH SarabunIT๙"/>
          <w:sz w:val="32"/>
          <w:szCs w:val="32"/>
          <w:cs/>
        </w:rPr>
        <w:t>เร่งยกระดับแรงงานไร้ฝีมือให้เป็นแรงงานกึ่งฝีมือและแรงงานกึ่งฝีมือให้เป็นแรงงานมีฝีมือ</w:t>
      </w:r>
    </w:p>
    <w:p w:rsidR="00E540D8" w:rsidRPr="00452CDE" w:rsidRDefault="00E540D8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เตรียมการรองรับการเปิดการเคลื่อนย้ายแรงงานเสรีภายใต้ประชาคมอาเซียนในปี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>.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ศ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. </w:t>
      </w:r>
      <w:r w:rsidR="000A4001" w:rsidRPr="00452CDE">
        <w:rPr>
          <w:rFonts w:ascii="TH SarabunIT๙" w:eastAsia="BrowalliaNew" w:hAnsi="TH SarabunIT๙" w:cs="TH SarabunIT๙"/>
          <w:sz w:val="32"/>
          <w:szCs w:val="32"/>
        </w:rPr>
        <w:t>2558</w:t>
      </w:r>
    </w:p>
    <w:p w:rsidR="00E540D8" w:rsidRPr="00452CDE" w:rsidRDefault="00E540D8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กำหนดมาตรการที่เหมาะสมในการควบคุมการเข้ามาทำงานของแรงงานต่างด้าว</w:t>
      </w:r>
    </w:p>
    <w:p w:rsidR="001360F7" w:rsidRPr="00452CDE" w:rsidRDefault="001360F7" w:rsidP="00E73EC5">
      <w:pPr>
        <w:pStyle w:val="ac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D55102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4.3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นโยบายการพัฒนาสุขภาพของประชาชน</w:t>
      </w:r>
    </w:p>
    <w:p w:rsidR="001360F7" w:rsidRPr="00452CDE" w:rsidRDefault="001360F7" w:rsidP="00D55102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ลงทุนด้านบริการสุขภาพ</w:t>
      </w:r>
    </w:p>
    <w:p w:rsidR="001360F7" w:rsidRPr="00452CDE" w:rsidRDefault="001360F7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ผลิตบุคลากรทางด้านสาธารณสุขให้เพียงพอ</w:t>
      </w:r>
    </w:p>
    <w:p w:rsidR="001360F7" w:rsidRPr="00452CDE" w:rsidRDefault="001360F7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 จัดให้มีมาตรการสร้างสุขภาพโดยมีเป้าหมายเพื่อลดอัตราป่วย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ตาย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และผลกระทบจากโรคไม่ติดต่อเรื้อรัง</w:t>
      </w:r>
    </w:p>
    <w:p w:rsidR="001360F7" w:rsidRPr="00452CDE" w:rsidRDefault="001360F7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พัฒนาขีดความสามารถของอาสาสมัครสาธารณสุขทุกคนให้เป็นนักจัดการสุขภาพชุมชน</w:t>
      </w:r>
    </w:p>
    <w:p w:rsidR="001360F7" w:rsidRPr="00452CDE" w:rsidRDefault="001360F7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พัฒนาคุณภาพชีวิตของประชาชนตั้งแต่ในช่วงตั้งครรภ์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วัยเด็ก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วัยเจริญพันธุ์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วัยบรรลุนิติภาวะ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วัยชรา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และผู้พิการ</w:t>
      </w:r>
    </w:p>
    <w:p w:rsidR="001360F7" w:rsidRPr="00452CDE" w:rsidRDefault="001360F7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ส่งเสริมให้ประชาชนทุกระดับมีโอกาสออกกำลังกายและเล่นกีฬาเพื่อสร้างเสริมสุขภาพและพลานามัยที่ดี</w:t>
      </w:r>
    </w:p>
    <w:p w:rsidR="001360F7" w:rsidRPr="00452CDE" w:rsidRDefault="001360F7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lastRenderedPageBreak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ขับเคลื่อนให้ประเทศไทยเป็นเลิศในผลิตภัณฑ์และการบริการด้านสุขภาพและการรักษาพยาบาลในภูมิภาคเอเชีย</w:t>
      </w:r>
    </w:p>
    <w:p w:rsidR="00BC1C11" w:rsidRPr="00452CDE" w:rsidRDefault="00BC1C11" w:rsidP="00E73EC5">
      <w:pPr>
        <w:pStyle w:val="ac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AA25D0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4.4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นโยบายศาสนา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ศิลปะ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และวัฒนธรรม</w:t>
      </w:r>
    </w:p>
    <w:p w:rsidR="00BC1C11" w:rsidRPr="00452CDE" w:rsidRDefault="00BC1C11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 เร่งดำ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เนินการให้ศาสนา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ศิลปะ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และวัฒนธรรมมีบทบาทนำในการร่วมเทิดทูนสถาบันหลัก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ชาติ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ศาสนา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พระมหากษัตริย์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และร่วมสร้างประเทศไทยให้เป็นประเทศที่อยู่สบาย</w:t>
      </w:r>
    </w:p>
    <w:p w:rsidR="00BC1C11" w:rsidRPr="00452CDE" w:rsidRDefault="00BC1C11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 อุปถัมภ์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คุ้มครอง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และทำนุบำรุงศาสนา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ส่งเสริมการปรับปรุงองค์กรและกลไกที่รับผิดชอบด้านศาสนา</w:t>
      </w:r>
    </w:p>
    <w:p w:rsidR="00BC1C11" w:rsidRPr="00452CDE" w:rsidRDefault="00BC1C11" w:rsidP="00AA25D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อนุรักษ์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ทำนุบำรุง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และบูรณปฏิสังขรณ์แหล่งศาสนาศิลปะ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วัฒนธรรม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โบราณสถาน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โบราณวัตถุ</w:t>
      </w:r>
    </w:p>
    <w:p w:rsidR="00BC1C11" w:rsidRPr="00452CDE" w:rsidRDefault="00BC1C11" w:rsidP="00AA25D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="009D028F" w:rsidRPr="00452CDE">
        <w:rPr>
          <w:rFonts w:ascii="TH SarabunIT๙" w:eastAsia="BrowalliaNew" w:hAnsi="TH SarabunIT๙" w:cs="TH SarabunIT๙"/>
          <w:sz w:val="32"/>
          <w:szCs w:val="32"/>
          <w:cs/>
        </w:rPr>
        <w:t>สร้างสรรค์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อารยธรรมที่ดีงามสู่วิถีชีวิตและสังคมคุณภาพ</w:t>
      </w:r>
    </w:p>
    <w:p w:rsidR="00BC1C11" w:rsidRPr="00452CDE" w:rsidRDefault="00BC1C11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นำทุนทางวัฒนธรรมของประเทศมาสร้างคุณค่าทางสังคมและเพิ่มมูลค่าทางเศรษฐกิจ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โดยนำวิถีชีวิต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ศิลปวัฒนธรรม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ภูมิปัญญาท้องถิ่น</w:t>
      </w:r>
    </w:p>
    <w:p w:rsidR="00BC1C11" w:rsidRPr="00452CDE" w:rsidRDefault="00BC1C11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แหล่งเรียนรู้ทางวัฒนธรรมและการนันทนาการเพื่อส่งเสริมให้วัยรุ่นไทยเกิดการเรียนรู้ที่ถูกต้อง</w:t>
      </w:r>
    </w:p>
    <w:p w:rsidR="00BC1C11" w:rsidRPr="00452CDE" w:rsidRDefault="00BC1C11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ขยายบทบาทและสร้างเครือข่ายความร่วมมือของสภาวัฒนธรรมทุกจังหวัดกับภาคีการพัฒนาทุกภาคส่วนเพื่อขยายบทบาทสภาวัฒนธรรมทุกจังหวัด</w:t>
      </w:r>
    </w:p>
    <w:p w:rsidR="00BC1C11" w:rsidRPr="00452CDE" w:rsidRDefault="00AA25D0" w:rsidP="00AA25D0">
      <w:pPr>
        <w:pStyle w:val="ac"/>
        <w:ind w:left="720" w:firstLine="720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4.5</w:t>
      </w:r>
      <w:r w:rsidR="00BC1C11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BC1C11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นโยบายความมั่นคงของชีวิตและสังคม</w:t>
      </w:r>
    </w:p>
    <w:p w:rsidR="00BC1C11" w:rsidRPr="00452CDE" w:rsidRDefault="00BC1C11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ส่งเสริมการพัฒนาให้ครอบครัวและสังคมไทยมีความมั่นคงอบอุ่น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โดยเพิ่มสัมพันธภาพที่ดีระหว่างสมาชิกในครอบครัว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เชื่อมโยงเป็นเครือข่ายครอบครัว</w:t>
      </w:r>
    </w:p>
    <w:p w:rsidR="00BC1C11" w:rsidRPr="00452CDE" w:rsidRDefault="00BC1C11" w:rsidP="00AA25D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 สร้างหลักประกันความมั่นคงในศักดิ์ศรีแห่งความเป็นมนุษย์</w:t>
      </w:r>
    </w:p>
    <w:p w:rsidR="00BC1C11" w:rsidRPr="00452CDE" w:rsidRDefault="00BC1C11" w:rsidP="00AA25D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ส่งเสริมการพัฒนาเด็กและเยาวชนให้เติบโตเป็นพลเมืองที่มีคุณภาพ</w:t>
      </w:r>
    </w:p>
    <w:p w:rsidR="00BC1C11" w:rsidRPr="00452CDE" w:rsidRDefault="00BC1C11" w:rsidP="0065074D">
      <w:pPr>
        <w:pStyle w:val="ac"/>
        <w:ind w:left="144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สนับสนุนบทบาทของสตรีไทยในการมีส่วนร่วมพัฒนาประเทศอย่างเสมอภาค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ด้วยการปกป้องสิทธิของสตรี</w:t>
      </w:r>
    </w:p>
    <w:p w:rsidR="00BC1C11" w:rsidRPr="00452CDE" w:rsidRDefault="00BC1C11" w:rsidP="00AA25D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เสริมสร้างให้ผู้สูงอายุ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คนพิการ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และผู้ด้อยโอกาสมีคุณภาพชีวิตที่ดีขึ้น</w:t>
      </w:r>
    </w:p>
    <w:p w:rsidR="00BC1C11" w:rsidRPr="00452CDE" w:rsidRDefault="00BC1C11" w:rsidP="00AA25D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ลดอุบัติภัยและความสูญเสียจากอุบัติเหตุจราจรให้เหลือน้อยที่สุด</w:t>
      </w:r>
    </w:p>
    <w:p w:rsidR="004878BA" w:rsidRPr="00452CDE" w:rsidRDefault="004878BA" w:rsidP="00AA25D0">
      <w:pPr>
        <w:pStyle w:val="ac"/>
        <w:ind w:left="720" w:firstLine="720"/>
        <w:rPr>
          <w:rFonts w:ascii="TH SarabunIT๙" w:eastAsia="BrowalliaNew" w:hAnsi="TH SarabunIT๙" w:cs="TH SarabunIT๙"/>
          <w:sz w:val="16"/>
          <w:szCs w:val="16"/>
        </w:rPr>
      </w:pPr>
    </w:p>
    <w:p w:rsidR="00BC1C11" w:rsidRPr="00452CDE" w:rsidRDefault="00AA25D0" w:rsidP="00AA25D0">
      <w:pPr>
        <w:pStyle w:val="ac"/>
        <w:ind w:firstLine="720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5</w:t>
      </w:r>
      <w:r w:rsidR="00BC1C11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) </w:t>
      </w:r>
      <w:r w:rsidR="00BC1C11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นโยบายที่ดิน</w:t>
      </w:r>
      <w:r w:rsidR="00BC1C11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BC1C11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ทรัพยากรธรรมชาติและสิ่งแวดล้อม</w:t>
      </w:r>
    </w:p>
    <w:p w:rsidR="00BC1C11" w:rsidRPr="00452CDE" w:rsidRDefault="00AA25D0" w:rsidP="00AA25D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>-</w:t>
      </w:r>
      <w:r w:rsidR="00BC1C11"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="00BC1C11" w:rsidRPr="00452CDE">
        <w:rPr>
          <w:rFonts w:ascii="TH SarabunIT๙" w:eastAsia="BrowalliaNew-Bold" w:hAnsi="TH SarabunIT๙" w:cs="TH SarabunIT๙"/>
          <w:sz w:val="32"/>
          <w:szCs w:val="32"/>
          <w:cs/>
        </w:rPr>
        <w:t>อนุรักษ์และฟื้นฟูทรัพยากรป่าไม้และสัตว์ป่า</w:t>
      </w:r>
    </w:p>
    <w:p w:rsidR="00B346BD" w:rsidRPr="00452CDE" w:rsidRDefault="00B346BD" w:rsidP="00AA25D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="00AD76A4" w:rsidRPr="00452CDE">
        <w:rPr>
          <w:rFonts w:ascii="TH SarabunIT๙" w:eastAsia="BrowalliaNew-Bold" w:hAnsi="TH SarabunIT๙" w:cs="TH SarabunIT๙"/>
          <w:sz w:val="32"/>
          <w:szCs w:val="32"/>
          <w:cs/>
        </w:rPr>
        <w:t>อนุรักษ์และฟื้นฟูทรัพยากรทางทะเลและชายฝั่ง</w:t>
      </w:r>
    </w:p>
    <w:p w:rsidR="00AD76A4" w:rsidRPr="00452CDE" w:rsidRDefault="00AA25D0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- </w:t>
      </w:r>
      <w:r w:rsidR="00AD76A4" w:rsidRPr="00452CDE">
        <w:rPr>
          <w:rFonts w:ascii="TH SarabunIT๙" w:eastAsia="BrowalliaNew-Bold" w:hAnsi="TH SarabunIT๙" w:cs="TH SarabunIT๙"/>
          <w:sz w:val="32"/>
          <w:szCs w:val="32"/>
          <w:cs/>
        </w:rPr>
        <w:t>ดูแลรักษาคุณภาพสิ่งแวดล้อมและเร่งรัดการควบคุมมลพิษ</w:t>
      </w:r>
    </w:p>
    <w:p w:rsidR="00AD76A4" w:rsidRPr="00452CDE" w:rsidRDefault="00AA25D0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- </w:t>
      </w:r>
      <w:r w:rsidR="00AD76A4" w:rsidRPr="00452CDE">
        <w:rPr>
          <w:rFonts w:ascii="TH SarabunIT๙" w:eastAsia="BrowalliaNew-Bold" w:hAnsi="TH SarabunIT๙" w:cs="TH SarabunIT๙"/>
          <w:sz w:val="32"/>
          <w:szCs w:val="32"/>
          <w:cs/>
        </w:rPr>
        <w:t>สร้างความเป็นธรรมและลดความเหลื่อมล้ำในการใช้ประโยชน์ที่ดินและทรัพยากรธรรมชาติ</w:t>
      </w:r>
    </w:p>
    <w:p w:rsidR="00AD76A4" w:rsidRPr="00452CDE" w:rsidRDefault="00AA25D0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- </w:t>
      </w:r>
      <w:r w:rsidR="00AD76A4" w:rsidRPr="00452CD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ส่งเสริมและสร้างความตระหนักและจิตสำนึกทางด้านทรัพยากรธรรมชาติและสิ่งแวดล้อม</w:t>
      </w:r>
    </w:p>
    <w:p w:rsidR="00AD76A4" w:rsidRPr="00452CDE" w:rsidRDefault="00AA25D0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- </w:t>
      </w:r>
      <w:r w:rsidR="00AD76A4" w:rsidRPr="00452CD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ส่งเสริมให้มีการบริหารจัดการน้ำอย่างบูรณาการ</w:t>
      </w:r>
    </w:p>
    <w:p w:rsidR="00AD76A4" w:rsidRPr="00452CDE" w:rsidRDefault="00AA25D0" w:rsidP="0065074D">
      <w:pPr>
        <w:pStyle w:val="ac"/>
        <w:ind w:left="144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- </w:t>
      </w:r>
      <w:r w:rsidR="00AD76A4" w:rsidRPr="00452CDE">
        <w:rPr>
          <w:rFonts w:ascii="TH SarabunIT๙" w:eastAsia="BrowalliaNew-Bold" w:hAnsi="TH SarabunIT๙" w:cs="TH SarabunIT๙"/>
          <w:sz w:val="32"/>
          <w:szCs w:val="32"/>
          <w:cs/>
        </w:rPr>
        <w:t>สร้างภูมิคุ้มกันและเตรียมความพร้อมในการรองรับและปรับตัวต่อผลกระทบจากการเปลี่ยนแปลงของสภาพภูมิอากาศและพิบัติภัยธรรมชาติ</w:t>
      </w:r>
    </w:p>
    <w:p w:rsidR="00AD76A4" w:rsidRPr="00452CDE" w:rsidRDefault="00AA25D0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- </w:t>
      </w:r>
      <w:r w:rsidR="00AD76A4" w:rsidRPr="00452CDE">
        <w:rPr>
          <w:rFonts w:ascii="TH SarabunIT๙" w:eastAsia="BrowalliaNew-Bold" w:hAnsi="TH SarabunIT๙" w:cs="TH SarabunIT๙"/>
          <w:sz w:val="32"/>
          <w:szCs w:val="32"/>
          <w:cs/>
        </w:rPr>
        <w:t>พัฒนาองค์ความรู้ในการบริหารจัดการด้านทรัพยากรธรรมชาติและสิ่งแวดล้อม</w:t>
      </w:r>
    </w:p>
    <w:p w:rsidR="00AD76A4" w:rsidRPr="00452CDE" w:rsidRDefault="00AD76A4" w:rsidP="00E73EC5">
      <w:pPr>
        <w:pStyle w:val="ac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ab/>
      </w:r>
      <w:r w:rsidR="00AA25D0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6)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นโยบายวิทยาศาสตร์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เทคโนโลยี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การวิจัย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และนวัตกรรม</w:t>
      </w:r>
    </w:p>
    <w:p w:rsidR="00AD76A4" w:rsidRPr="00452CDE" w:rsidRDefault="00AD76A4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 xml:space="preserve">     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ab/>
      </w:r>
      <w:r w:rsidR="00AA25D0" w:rsidRPr="00452CDE">
        <w:rPr>
          <w:rFonts w:ascii="TH SarabunIT๙" w:eastAsia="BrowalliaNew-Bold" w:hAnsi="TH SarabunIT๙" w:cs="TH SarabunIT๙"/>
          <w:sz w:val="32"/>
          <w:szCs w:val="32"/>
          <w:cs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-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เร่งพัฒนาให้ประเทศไทยเป็นสังคมที่อยู่บนพื้นฐานขององค์ความรู้</w:t>
      </w:r>
    </w:p>
    <w:p w:rsidR="00AD76A4" w:rsidRPr="00452CDE" w:rsidRDefault="00AD76A4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เร่งสร้างนักวิทยาศาสตร์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นักวิจัย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และครูวิทยาศาสตร์</w:t>
      </w:r>
    </w:p>
    <w:p w:rsidR="00AD76A4" w:rsidRPr="00452CDE" w:rsidRDefault="00AD76A4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สนับสนุนและส่งเสริมให้เกิดการลงทุนและความร่วมมือระหว่างภาครัฐและเอกชน</w:t>
      </w:r>
    </w:p>
    <w:p w:rsidR="00AD76A4" w:rsidRPr="00452CDE" w:rsidRDefault="00AD76A4" w:rsidP="0065074D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ให้เพียงพอต่อความต้องการของประเทศ</w:t>
      </w:r>
    </w:p>
    <w:p w:rsidR="00AD76A4" w:rsidRPr="00452CDE" w:rsidRDefault="00AD76A4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lastRenderedPageBreak/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จัดระบบบริหารงานวิจัยให้เกิดประสิทธิภาพสูง</w:t>
      </w:r>
    </w:p>
    <w:p w:rsidR="00AD76A4" w:rsidRPr="00452CDE" w:rsidRDefault="00AD76A4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ส่งเสริมการใช้ข้อมูลเทคโนโลยีอวกาศและภูมิสารสนเทศ</w:t>
      </w:r>
    </w:p>
    <w:p w:rsidR="004E5AC5" w:rsidRPr="00452CDE" w:rsidRDefault="00AA25D0" w:rsidP="00AA25D0">
      <w:pPr>
        <w:pStyle w:val="ac"/>
        <w:ind w:firstLine="720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7) </w:t>
      </w:r>
      <w:r w:rsidR="004E5AC5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นโยบายการต่างประเทศและเศรษฐกิจระหว่างประเทศ</w:t>
      </w:r>
    </w:p>
    <w:p w:rsidR="004E5AC5" w:rsidRPr="00452CDE" w:rsidRDefault="004E5AC5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- เร่งส่งเสริมและพัฒนาความสัมพันธ์กับประเทศเพื่อนบ้าน</w:t>
      </w:r>
    </w:p>
    <w:p w:rsidR="004E5AC5" w:rsidRPr="00452CDE" w:rsidRDefault="004E5AC5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สร้างความสามัคคีและส่งเสริมความร่วมมือระหว่างประเทศอาเซียน</w:t>
      </w:r>
    </w:p>
    <w:p w:rsidR="001B7A81" w:rsidRPr="00452CDE" w:rsidRDefault="001B7A81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เสริมสร้างบทบาทที่สร้างสรรค์และส่งเสริมผลประโยชน์ของชาติในองค์การระหว่างประเทศ</w:t>
      </w:r>
    </w:p>
    <w:p w:rsidR="001B7A81" w:rsidRPr="00452CDE" w:rsidRDefault="001B7A81" w:rsidP="005E34A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กระชับความร่วมมือและความเป็นหุ้นส่วนทางยุทธศาสตร์กับประเทศ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กลุ่มประเทศ</w:t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และองค์การระหว่างประเทศที่มีบทบาทสำคัญของโลก</w:t>
      </w:r>
    </w:p>
    <w:p w:rsidR="001B7A81" w:rsidRPr="00452CDE" w:rsidRDefault="001B7A81" w:rsidP="005E34A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การเข้าถึงในระดับประชาชนของนานาประเทศพร้อมทั้งส่งเสริมภาพลักษณ์ที่ดีและความร่วมมือทางวิชาการกับประเทศกำลังพัฒนา</w:t>
      </w:r>
    </w:p>
    <w:p w:rsidR="001B7A81" w:rsidRPr="00452CDE" w:rsidRDefault="001B7A81" w:rsidP="005E34A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่งเสริมการรับรู้และความเข้าใจของประชาชนเกี่ยวกับปัญหาเรื่องพรมแดนและการเปลี่ยนแปลงในโลกที่มีผลกระทบต่อประเทศไทย</w:t>
      </w:r>
    </w:p>
    <w:p w:rsidR="007F76FE" w:rsidRPr="00452CDE" w:rsidRDefault="007F76FE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สนับสนุนการทูตเพื่อประชาชน</w:t>
      </w:r>
    </w:p>
    <w:p w:rsidR="007F76FE" w:rsidRPr="00452CDE" w:rsidRDefault="007F76FE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ใช้ประโยชน์จากโครงข่ายคมนาคมขนส่งในภูมิภาคอาเซียนและอนุภูมิภาค</w:t>
      </w:r>
    </w:p>
    <w:p w:rsidR="007F76FE" w:rsidRPr="00452CDE" w:rsidRDefault="007F76FE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- ประสานการดำเนินงานของส่วนราชการในต่างประเทศ</w:t>
      </w:r>
    </w:p>
    <w:p w:rsidR="007F76FE" w:rsidRPr="00452CDE" w:rsidRDefault="007F76FE" w:rsidP="00AA25D0">
      <w:pPr>
        <w:pStyle w:val="ac"/>
        <w:ind w:left="720" w:firstLine="720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>- ส่งเสริมความร่วมมืออย่างใกล้ชิดกับประเทศมุสลิมและองค์กรอิสลามระหว่างประเทศ</w:t>
      </w:r>
    </w:p>
    <w:p w:rsidR="007F76FE" w:rsidRPr="00452CDE" w:rsidRDefault="000A4001" w:rsidP="000A4001">
      <w:pPr>
        <w:pStyle w:val="ac"/>
        <w:ind w:firstLine="720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8)</w:t>
      </w:r>
      <w:r w:rsidR="007F76FE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7F76FE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นโยบายการบริหารกิจการบ้านเมืองที่ดี</w:t>
      </w:r>
    </w:p>
    <w:p w:rsidR="007F76FE" w:rsidRPr="00452CDE" w:rsidRDefault="00C24B52" w:rsidP="000A4001">
      <w:pPr>
        <w:pStyle w:val="ac"/>
        <w:ind w:left="720" w:firstLine="720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8.1</w:t>
      </w:r>
      <w:r w:rsidR="007F76FE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7F76FE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ประสิทธิภาพการบริหารราชการแผ่นดิน</w:t>
      </w:r>
    </w:p>
    <w:p w:rsidR="000067FB" w:rsidRPr="00452CDE" w:rsidRDefault="000067FB" w:rsidP="00E73EC5">
      <w:pPr>
        <w:pStyle w:val="ac"/>
        <w:rPr>
          <w:rFonts w:ascii="TH SarabunIT๙" w:eastAsia="BrowalliaNew-Bold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  <w:cs/>
        </w:rPr>
        <w:tab/>
      </w:r>
      <w:r w:rsidR="000A4001" w:rsidRPr="00452CDE">
        <w:rPr>
          <w:rFonts w:ascii="TH SarabunIT๙" w:eastAsia="BrowalliaNew-Bold" w:hAnsi="TH SarabunIT๙" w:cs="TH SarabunIT๙"/>
          <w:sz w:val="32"/>
          <w:szCs w:val="32"/>
          <w:cs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พัฒนาระบบราชการอย่างต่อเนื่อง</w:t>
      </w:r>
    </w:p>
    <w:p w:rsidR="0091041D" w:rsidRPr="00452CDE" w:rsidRDefault="0091041D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</w:r>
      <w:r w:rsidRPr="00452CDE">
        <w:rPr>
          <w:rFonts w:ascii="TH SarabunIT๙" w:eastAsia="BrowalliaNew-Bold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เสริมสร้างประสิทธิภาพของระบบการบริหารงานแบบบูรณาการอย่างต่อเนื่อง</w:t>
      </w:r>
    </w:p>
    <w:p w:rsidR="0091041D" w:rsidRPr="00452CDE" w:rsidRDefault="0091041D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และส่งเสริมระบบการบริหารงานบุคคลภาครัฐโดยยึดหลักการบริหารกิจการบ้านเมืองที่ดีที่สามารถประเมินผลงานได้ด้วยระบบคุณธรรม</w:t>
      </w:r>
    </w:p>
    <w:p w:rsidR="0091041D" w:rsidRPr="00452CDE" w:rsidRDefault="0091041D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พัฒนาสมรรถนะของข้าราชการและเจ้าหน้าที่ของรัฐอย่างต่อเนื่อง</w:t>
      </w:r>
    </w:p>
    <w:p w:rsidR="0091041D" w:rsidRPr="00452CDE" w:rsidRDefault="0091041D" w:rsidP="005E34A0">
      <w:pPr>
        <w:pStyle w:val="ac"/>
        <w:ind w:left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เสริมสร้างมาตรฐานด้านคุณธรรม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จริยธรรมและธรรมาภิบาลให้แก่ข้าราชการและเจ้าหน้าที่ของรัฐ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และพัฒนาความโปร่งใส</w:t>
      </w:r>
    </w:p>
    <w:p w:rsidR="0091041D" w:rsidRPr="00452CDE" w:rsidRDefault="0091041D" w:rsidP="005E34A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สนับสนุนการดำ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เนินงานขององค์กรปกครองส่วนท้องถิ่นให้มีระบบที่มีประสิทธิภาพ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โปร่งใส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และสามารถให้บริการสาธารณะตอบสนองความต้องการของประชาชน</w:t>
      </w:r>
    </w:p>
    <w:p w:rsidR="0091041D" w:rsidRPr="00452CDE" w:rsidRDefault="0091041D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พัฒนาระบบราชการให้เป็นระบบที่โปร่งใส</w:t>
      </w:r>
    </w:p>
    <w:p w:rsidR="0091041D" w:rsidRPr="00452CDE" w:rsidRDefault="0091041D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ส่งเสริมให้ประชาชนมีส่วนร่วมในการบริหารราชการแผ่นดิน</w:t>
      </w:r>
    </w:p>
    <w:p w:rsidR="0091041D" w:rsidRPr="00452CDE" w:rsidRDefault="0091041D" w:rsidP="00E73EC5">
      <w:pPr>
        <w:pStyle w:val="ac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ส่งเสริมกระบวนการบริหารจัดการที่ดีในภาคเอกชน</w:t>
      </w:r>
    </w:p>
    <w:p w:rsidR="0091041D" w:rsidRPr="00452CDE" w:rsidRDefault="0091041D" w:rsidP="00E73EC5">
      <w:pPr>
        <w:pStyle w:val="ac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Pr="00452CDE">
        <w:rPr>
          <w:rFonts w:ascii="TH SarabunIT๙" w:eastAsia="BrowalliaNew" w:hAnsi="TH SarabunIT๙" w:cs="TH SarabunIT๙"/>
          <w:sz w:val="32"/>
          <w:szCs w:val="32"/>
        </w:rPr>
        <w:tab/>
      </w:r>
      <w:r w:rsidR="00C24B52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8.2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กฎหมายและการยุติธรรม</w:t>
      </w:r>
    </w:p>
    <w:p w:rsidR="0091041D" w:rsidRPr="00452CDE" w:rsidRDefault="0091041D" w:rsidP="005E34A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ปฏิรูประบบกฎหมายและพัฒนากระบวนการยุติธรรมทั้งระบบให้มีความทันสมัย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สอดคล้องกับหลักการประชาธิปไตย</w:t>
      </w:r>
    </w:p>
    <w:p w:rsidR="0091041D" w:rsidRPr="00452CDE" w:rsidRDefault="0091041D" w:rsidP="005E34A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ปรับปรุงระบบการช่วยเหลือประชาชนที่ไม่ได้รับความเป็นธรรมด้วยมาตรการเชิงรุก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ให้เข้าถึงความเป็นธรรมได้ง่าย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รวดเร็ว</w:t>
      </w:r>
    </w:p>
    <w:p w:rsidR="0091041D" w:rsidRPr="00452CDE" w:rsidRDefault="0091041D" w:rsidP="00C24B52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เพิ่มประสิทธิภาพการสืบสวนสอบสวน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การป้องกันและปราบปรามอาชญากรรม</w:t>
      </w:r>
    </w:p>
    <w:p w:rsidR="0091041D" w:rsidRPr="00452CDE" w:rsidRDefault="0091041D" w:rsidP="005E34A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ป้องกันและปราบปรามอาชญากรรมเชิงรุกโดยประชาชนมีส่วนร่วม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จัดให้มีกลไกการบริหารจัดการแบบครบวงจร</w:t>
      </w:r>
    </w:p>
    <w:p w:rsidR="0091041D" w:rsidRPr="00452CDE" w:rsidRDefault="00C24B52" w:rsidP="00C24B52">
      <w:pPr>
        <w:pStyle w:val="ac"/>
        <w:ind w:firstLine="1440"/>
        <w:rPr>
          <w:rFonts w:ascii="TH SarabunIT๙" w:eastAsia="BrowalliaNew-Bold" w:hAnsi="TH SarabunIT๙" w:cs="TH SarabunIT๙"/>
          <w:b/>
          <w:bCs/>
          <w:sz w:val="32"/>
          <w:szCs w:val="32"/>
        </w:rPr>
      </w:pPr>
      <w:r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>8.3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ส่งเสริมให้ประชาชนมีโอกาสได้รับรู้ข้อมูลข่าวสารจากทางราชการ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สื่อสารมวลชน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และสื่อสาธารณะทุกประเภทได้อย่างกว้างขวางรวดเร็ว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ถูกต้อง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</w:rPr>
        <w:t xml:space="preserve"> </w:t>
      </w:r>
      <w:r w:rsidR="0091041D" w:rsidRPr="00452CDE">
        <w:rPr>
          <w:rFonts w:ascii="TH SarabunIT๙" w:eastAsia="BrowalliaNew-Bold" w:hAnsi="TH SarabunIT๙" w:cs="TH SarabunIT๙"/>
          <w:b/>
          <w:bCs/>
          <w:sz w:val="32"/>
          <w:szCs w:val="32"/>
          <w:cs/>
        </w:rPr>
        <w:t>เป็นธรรม</w:t>
      </w:r>
    </w:p>
    <w:p w:rsidR="0091041D" w:rsidRPr="00452CDE" w:rsidRDefault="0091041D" w:rsidP="00C24B52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- ส่งเสริมและพัฒนาช่องทางในการรับรู้ข้อมูลข่าวสารของประชาชน</w:t>
      </w:r>
    </w:p>
    <w:p w:rsidR="00DF6971" w:rsidRPr="00452CDE" w:rsidRDefault="00DF6971" w:rsidP="00C24B52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lastRenderedPageBreak/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ส่งเสริมและพัฒนากิจการสื่อสารมวลชนทั้งทางด้านเทคโนโลยี</w:t>
      </w: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เครือข่าย</w:t>
      </w:r>
    </w:p>
    <w:p w:rsidR="00DF6971" w:rsidRPr="00452CDE" w:rsidRDefault="00DF6971" w:rsidP="005E34A0">
      <w:pPr>
        <w:pStyle w:val="ac"/>
        <w:ind w:left="720" w:firstLine="720"/>
        <w:rPr>
          <w:rFonts w:ascii="TH SarabunIT๙" w:eastAsia="BrowalliaNew" w:hAnsi="TH SarabunIT๙" w:cs="TH SarabunIT๙"/>
          <w:sz w:val="32"/>
          <w:szCs w:val="32"/>
        </w:rPr>
      </w:pPr>
      <w:r w:rsidRPr="00452CDE">
        <w:rPr>
          <w:rFonts w:ascii="TH SarabunIT๙" w:eastAsia="BrowalliaNew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eastAsia="BrowalliaNew" w:hAnsi="TH SarabunIT๙" w:cs="TH SarabunIT๙"/>
          <w:sz w:val="32"/>
          <w:szCs w:val="32"/>
          <w:cs/>
        </w:rPr>
        <w:t>ส่งเสริมให้สื่อสารมวลชนทุกประเภทมีอิสระและเสรีภาพในการเสนอข้อมูลข่าวสารอย่างมีความรับผิดชอบต่อสังคม</w:t>
      </w:r>
    </w:p>
    <w:p w:rsidR="00697741" w:rsidRPr="00452CDE" w:rsidRDefault="00697741" w:rsidP="007377DF">
      <w:pPr>
        <w:pStyle w:val="ac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2. ยุทธศาสตร์การพัฒนาประเทศในแผนพัฒนาเศ</w:t>
      </w:r>
      <w:r w:rsidR="00FB1A4C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รษฐกิจและสังคมแห่งชาติ ฉบับที่ </w:t>
      </w:r>
      <w:r w:rsidR="004F3935" w:rsidRPr="00452CD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B1A4C" w:rsidRPr="00452CDE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D91EE2" w:rsidRPr="00452CDE" w:rsidRDefault="00697741" w:rsidP="00D91EE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1) 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ยุทธศาสตร์การสร้างความเป็นธรรมในสังคม</w:t>
      </w:r>
      <w:r w:rsidR="00D91EE2" w:rsidRPr="00452CDE">
        <w:rPr>
          <w:rFonts w:ascii="TH SarabunIT๙" w:hAnsi="TH SarabunIT๙" w:cs="TH SarabunIT๙"/>
          <w:sz w:val="32"/>
          <w:szCs w:val="32"/>
          <w:cs/>
        </w:rPr>
        <w:t xml:space="preserve">  โดยมีแนวทางการพัฒนา</w:t>
      </w:r>
      <w:r w:rsidR="00D91EE2"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="00D91EE2" w:rsidRPr="00452CDE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1.1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การสร้างความมั่นคงทางเศรษฐกิจและสังคมให้ทุกคนในสังคมไทย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และเสริมสร้างขีดความสามารถในการจัดการความเสี่ยงและสร้างโอกาสในชีวิตให้แก่ตนเอง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ปรับโครงสร้างเศรษฐกิจให้มีฐานการพัฒนาที่ครอบคลุมทั่วถึงและยั่งยืน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พร้อมทั้งเศรษฐกิจฐานรากให้มีความหลากหลายและแข็งแกร่งมากขึ้น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ส่งเสริมการจัดสรรทรัพยากรและสิทธิทางทรัพย์สินให้เกิดความเป็นธรรม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พัฒนาการใช้ประโยชน์เทคโนโลยีสารสนเทศและสนับสนุนการเข้าถึงข้อมูลข่าวสารในการพัฒนาอาชีพ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ส่งเสริมการใช้สิทธิแรงงานขั้นพื้นฐานในสถานประกอบการ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ส่งเสริมบทบาทของภาคธุรกิจเอกชนในการเสริมสร้างความมั่นคงทางเศรษฐกิจและสังคมแก่คนในสังคมไทย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ปรับโครงสร้างภาษีทั้งระบบให้สนับสนุนการกระจายรายได้และเป็นเครื่องมือในการเพิ่มประสิทธิภาพการใช้ประโยชน์จากทรัพยากรและสร้างความเป็นธรรมในการจัดสรรทรัพยากรและการถือครองทรัพย์สิ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พัฒนากลไกการให้ความช่วยเหลือประชาชนและผู้ประกอบการที่ได้รับผลกระทบจากการด่าเนินนโยบายตามข้อตกลงการค้าและการลงทุนเสรีระหว่างประเทศ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ควบคู่ไปกับการสร้างภูมิคุ้มกัน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ยกระดับคุณภาพของระบบการคุ้มครองทางสังคมให้ครอบคลุมทุกคนอย่างทั่วถึง</w:t>
      </w:r>
      <w:r w:rsidR="004878BA" w:rsidRPr="00452CDE">
        <w:rPr>
          <w:rFonts w:ascii="TH SarabunIT๙" w:hAnsi="TH SarabunIT๙" w:cs="TH SarabunIT๙"/>
          <w:sz w:val="32"/>
          <w:szCs w:val="32"/>
          <w:cs/>
        </w:rPr>
        <w:t>สอดคล้องกับความต้องการและความจำ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</w:t>
      </w:r>
    </w:p>
    <w:p w:rsidR="00D91EE2" w:rsidRPr="00452CDE" w:rsidRDefault="00D91EE2" w:rsidP="004878BA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1.2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การจัดบริการทางสังคมให้ทุกคนตามสิทธิขั้นพื้นฐาน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และเน้นการสร้างภูมิคุ้มกันระดับปัจเจกและสร้างการมีส่วนร่วมในกระบวนการตัดสินใจในการพัฒนาประเทศ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พัฒนาระบบบริการสาธารณะให้มีคุณภาพและมีช่องทางการเข้าถึงอย่างหลากหลาย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สนับสนุนการจัดหาที่อยู่อาศัยของผู้มีรายได้น้อยและการเข้าถึงระบบสาธารณูปโภค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พัฒนาระบบสวัสดิการทางสังคม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พัฒนาระบบการเงินฐานรากและระบบการออมที่หลากหลาย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เสริมสร้างเจตคติด้านความเสมอภาคระหว่างหญิงและชาย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พัฒนาระบบฐานข้อมูลการให้การคุ้มครองทางสังคมให้มีประสิทธิภาพ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ครอบคลุมประชาชนทุกคนตามสิทธิ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และเชื่อมโยงระหว่างการคุ้มครองประเภทต่างๆ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และกลุ่มเป้าหมาย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1.3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พลังให้ทุกภาคส่วนสามารถเพิ่มทางเลือกการด่าเนินชีวิตในสังคมและสร้างการมีส่วนร่วมในเชิงเศรษฐกิจ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สังคม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และการเมืองได้อย่างมีคุณค่าและศักดิ์ศรี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เสริมสร้างพลังทางสังคมให้ทุกคนสามารถแสดงออกทางความคิดอย่างสร้างสรรค์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เพิ่มศักยภาพและขีดความสามารถของชุมชนในการจัดการปัญหาของชุมชนด้วยตนเอง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รวมกลุ่มอาชีพที่สอดคล้องกับศักยภาพของพื้นที่และเกิดการใช้ประโยชน์จากทรัพยากรร่วมกั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ิ่มและปรับปรุงช่องทางให้ประชาชนเข้าถึงข้อมูลข่าวสารการปฏิบัติงานภาครัฐการด่าเนินโครงการขนาดใหญ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การจัดสรรทรัพยากร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และมีส่วนร่วมในการตรวจสอบการใช้จ่ายภาครัฐ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ส่งเสริมให้ภาคเอกชน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ภาคประชาสังคม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และองค์กรปกครองส่วนท้องถิ่นเป็นพลังร่วมในการพัฒนาสังคมไทย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พัฒนามาตรฐานระบบการคุ้มครองผู้บริโภคเพื่อการคุ้มครองภายในประเทศและรองรับการเคลื่อนย้ายสินค้า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บริการ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และข้อมูลข่าวสารอย่างเสรีในประชาคมอาเซียน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่งเสริมบทบาทสตรีในระดับการบริหารและการตัดสินใจทั้งในระดับชาติและระดับท้องถิ่นเพื่อสนับสนุนการขับเคลื่อนการพัฒนาประเท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1.4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การเสริมสร้างความสัมพันธ์ของคนในสังคมให้มีคุณค่าร่วมและตระหนักถึงผลประโยชน์ของสังคม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และเสริมสร้างการบริหารราชการแผ่นดินที่มีประสิทธิภาพ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โปร่งใส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และมีระบบการตรวจสอบ และการรับผิดชอบที่รัดกุม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สร้างค่านิยมใหม่ที่ยอมรับร่วมกันบนฐานของความไว้เนื้อเชื่อใจและเกื้อกูลกันในสังคม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ส่งเสริมวัฒนธรรมการเมืองที่มีธรรมาภิบาลน่าไปสู่การเป็นประชาธิปไตยที่ถูกต้องและเหมาะสม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พัฒนาข้าราชการให้มีคุณภาพสูง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มีคุณธรรม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จริยธรรมทางอาชีพ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และมีความรับผิดรับชอบ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เสริมสร้างระบบบริหารราชการให้เข้มแข็งมีประสิทธิภาพ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มีระบบถ่วงดุลอำนาจการตรวจสอบที่เข้มงวดและรอบด้าน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ฏิรูปและเสริมสมรรถนะขององค์กรอิสระหรือสถาบันที่ท่าหน้าที่ในการตรวจสอบให้เข้ามาเป็นภาคีในการตรวจสอบการบริหารราชการแผ่นดินเพื่อแก้ปัญหาคอร์รัปชั่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สร้างความเท่าเทียมในกระบวนการยุติธรรม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ในการตราและบังคับใช้กฎหมายให้เป็นไปตามหลักนิติรัฐ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นิติธรรม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และสร้างระบบการให้ความช่วยเหลือทางกฎหมายที่เข้มแข็ง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รวมทั้งขยายการให้บริการและให้ความรู้ทางกฎหมายแก่ประชาชน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ุ้มครองสิทธิและเพิ่มช่องทางในการรับข้อร้องเรียนและให้ความช่วยเหลือเยียวยาแก่ผู้เสียหายและผู้ได้รับผลกระทบจากกระบวนการยุติธรร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ปฏิรูปการเมืองไทยทั้งระบบให้เป็นประชาธิปไตยของมวลชน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สนับสนุนการใช้สื่อเพื่อสังคมทั้งในระดับประเทศและท้องถิ่น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และสังคมออนไลน์เพื่อเป็นพลังหนุนเสริมในการพัฒนา</w:t>
      </w:r>
    </w:p>
    <w:p w:rsidR="00D91EE2" w:rsidRPr="00452CDE" w:rsidRDefault="009D028F" w:rsidP="009D028F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2) 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2.1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การปรับโครงสร้างและการกระจายตัวประชากรให้เหมาะสม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คู่สมรสที่มีความพร้อมให้มีบุตรเพิ่มขึ้นและรักษาระดับอัตราเจริญพันธุ์ไม่ให้ต่ำกว่าระดับที่เป็นอยู่ปัจจุบัน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สนับสนุนการกระจายตัวและส่งเสริมการตั้งถิ่นฐานของประชากรให้เหมาะสมสอดคล้องกับศักยภาพ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โอกาส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และทรัพยากรธรรมชาติของพื้นที่</w:t>
      </w:r>
    </w:p>
    <w:p w:rsidR="00D91EE2" w:rsidRPr="00452CDE" w:rsidRDefault="009D028F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2.2)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การพัฒนาคุณภาพคนไทยให้มีภูมิคุ้มกันต่อการเปลี่ยนแปลง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พัฒนาเด็กปฐมวัยอย่างเป็นองค์รวมทั้งด้านสติปัญญา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อารมณ์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คุณธรรม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และจริยธรรม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พัฒนาเด็กวัยเรียนให้มีความรู้ทางวิชาการ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และสติปัญญาทางอารมณ์ที่เข้มแข็งสามารถศึกษาหาความรู้และต่อยอดองค์ความรู้ได้ด้วยตนเอง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กาลังแรงงานให้มีความรู้และสมรรถนะที่สอดคล้องกับโครงสร้างการผลิตและบริการบนฐานความรู้และเศรษฐกิจสร้างสรรค์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พัฒนาผู้สูงอายุให้มีความมั่นคงทางเศรษฐกิจและสังคม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มีคุณภาพ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มีคุณค่าสามารถปรับตัวเท่าทันการเปลี่ยนแปลง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เป็นพลังในการพัฒนาสังคม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สอดแทรกการพัฒนาคนทุกช่วงวัยด้วยกระบวนการเรียนรู้สู่วัฒนธรรมการเกื้อกูล</w:t>
      </w:r>
    </w:p>
    <w:p w:rsidR="00D91EE2" w:rsidRPr="00452CDE" w:rsidRDefault="00D91EE2" w:rsidP="005E34A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สร้างจิตสานึกของประชาชนให้มีความรับผิดชอบต่อสังคม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สถาบันชาติ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สถาบันศาสนา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และสถาบันพระมหากษัตริย์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2.3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การส่งเสริมการลดปัจจัยเสี่ยงด้านสุขภาพอย่างเป็นองค์รวม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การสร้างเสริมสุขภาวะคนไทยให้มีความสมบูรณ์แข็งแรงทั้งร่างกายและจิตใจ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พัฒนาระบบบริการสาธารณสุขให้มีคุณภาพอย่างทั่วถึง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2.4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การส่งเสริมการเรียนรู้ตลอดชีวิต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สร้างกระแสสังคมให้การเรียนรู้เป็นหน้าที่ของคนไทยทุกคน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ส่งเสริมการศึกษาทางเลือกที่สอดคล้องกับความต้องการของผู้เรียน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สนับสนุนการสร้างสังคมแห่งการเรียนรู้และปัจจัยสนับสนุนการเรียนรู้ตลอดชีวิต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2.5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การเสริมสร้างความเข้มแข็งของสถาบันทางสังคม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เสริมสร้างความเข้มแข็งของสถาบันครอบครัวในการบ่มเพาะให้คนมีศีลธรรมคุณธรรม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จริยธรรมในวิถีชีวิต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พัฒนาชุมชนท้องถิ่นให้เข้มแข็งและสามารถสร้างภูมิคุ้มกันให้คนในชุมชน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ส่งเสริมภาคประชาสังคมและองค์กรธุรกิจเอกชนในการทางานเป็นเครือข่ายเชื่อมโยงกับกลไกภาครัฐ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ฟื้นฟูบทบาทของสถาบันศาสนาในการส่งเสริมศีลธรรมและเป็นที่พึ่งในวิถีชีวิต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พัฒนาบทบาทของสถาบันทางสังคมให้เอื้อต่อการพัฒนาคน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สร้างค่านิยมให้คนไทยภาคภูมิใจในวัฒนธรรมไทย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และยอมรับความแตกต่างของความหลากหลายทางวัฒนธรรม</w:t>
      </w:r>
    </w:p>
    <w:p w:rsidR="00D91EE2" w:rsidRPr="00452CDE" w:rsidRDefault="009D028F" w:rsidP="009D028F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3) 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ยุทธศาสตร์ความเข้มแข็งภาคเกษตร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ความมั่นคงของอาหารและพลังงาน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การพัฒนาทรัพยากรธรรมชาติที่เป็นฐานการผลิตภาคเกษตรให้เข้มแข็งและยั่งยืน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โดยมีแนวทางการด</w:t>
      </w:r>
      <w:r w:rsidR="005E34A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52CDE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รักษา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ป้องกัน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คุ้มครองพื้นที่ที่มีศักยภาพทางการเกษตรและสนับสนุนให้เกษตรกรรายย่อยมีที่ดินเป็นของตนเองหรือมีสิทธิทากินในที่ดิ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เร่งรัดให้มีการจัดซื้อที่ดินจากเอกชนมาดาเนินการปฏิรูปเพื่อเกษตรกรรม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เร่งรัดการจัดให้มีองค์กรและระบบบริหารจัดการที่ดินให้เป็นรูปธรรมโดยเร็ว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พัฒนาทรัพยากรธรรมชาติที่เป็นฐานการผลิตภาคการเกษตร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ฟื้นฟูและส่งเสริมค่านิยมและวัฒนธรรมที่ดีของชุมชน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การเพิ่มประสิทธิภาพและศักยภาพการผลิตภาคเกษตร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รัฐควรให้ความสำคัญกับการวิจัยและพัฒนาอย่างต่อเนื่อง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สนับสนุนการวิจัยและพัฒนาของภาคเอกชน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สนับสนุนการผลิตทางการเกษตรที่สอดคล้องกับสภาพพื้นที่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ควบคุมและกากับดูแลให้มีการนาเข้าและใช้สารเคมีทางการเกษตรที่ได้มาตรฐาน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ปรับปรุงบริการขั้นพื้นฐานเพื่อการผลิตให้ทั่วถึง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การผลิตที่คงไว้ซึ่งความหลากหลายของพันธุ์พืชและสัตว์ที่เหมาะสมกับสภาพภูมิอากาศและสิ่งแวดล้อมของประเท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พัฒนาและเสริมสร้างองค์ความรู้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วิทยาศาสตร์และเทคโนโลยีต่างๆ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ที่เหมาะสมทางการเกษตร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3.3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การสร้างมูลค่าเพิ่มผลผลิตทางการเกษตรตลอดห่วงโซ่การผลิต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สนับสนุนการผลิตและบริการของชุมชนในการสร้างมูลค่าเพิ่มสินค้าเกษตร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อาหารและพลังงาน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ส่งเสริมสถาบันการศึกษาในพื้นที่เข้ามาร่วมทาการศึกษาวิจัยกับภาคเอกชน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สนับสนุนการยกระดับคุณภาพมาตรฐานสินค้าเกษตรและอาหาร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ส่งเสริมและพัฒนาการเพาะเลี้ยงสัตว์น้าเศรษฐกิจ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การใช้เทคโนโลยีที่ลดต้นทุนการผลิตอย่างยั่งยืน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เพิ่มมูลค่าผลผลิตด้านปศุสัตว์ให้สูงขึ้น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สร้างแรงจูงใจให้เกษตรกรและผู้ประกอบการผลิตสินค้าเกษตรและอาหารตามมาตรฐานที่กาหนด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ส่งเสริมระบบตลาดกลางสินค้าเกษตรและตลาดซื้อขายสินค้าเกษตรล่วงหน้าให้เข้มแข็งและมีประสิทธิภาพ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ส่งเสริมภาคเอกชนและองค์กรชุมชนเข้ามามีบทบาทร่</w:t>
      </w:r>
      <w:r w:rsidR="001C648F">
        <w:rPr>
          <w:rFonts w:ascii="TH SarabunIT๙" w:hAnsi="TH SarabunIT๙" w:cs="TH SarabunIT๙"/>
          <w:sz w:val="32"/>
          <w:szCs w:val="32"/>
          <w:cs/>
        </w:rPr>
        <w:t>วมกันบริหารจัดการระบบสินค้าเกษต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และอาหาร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การเพิ่มมูลค่า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และการจัดการด้านการตลาด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สนับสนุนการพัฒนาและเพิ่มประสิทธิภาพระบบการบริหารจัดการโลจิสติกส์ของภาคเกษตร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3.4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การสร้างความมั่นคงในอาชีพและรายได้ให้แก่เกษตรกร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พัฒนาระบบการสร้างหลักประกันด้านรายได้ของเกษตรกรให้มีความมั่นคง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เร่งพัฒนาระบบประกันภัยพืชผลการเกษตร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ส่งเสริมระบบการทาการเกษตรแบบมีพันธสัญญาที่เป็นธรรมแก่ทุกฝ่ายที่เกี่ยวข้อง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ยกระดับคุณภาพชีวิตและความเป็นอยู่ของเกษตรกรให้ดีขึ้น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สร้างแรงจูงใจให้เยาวชน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หรือเกษตรกรรุ่นใหม่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และแรงงานที่มีคุณภาพเข้าสู่อาชีพเกษตรกรรม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พัฒนาสถาบันเกษตรกร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สหกรณ์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และวิสาหกิจชุมชนให้เป็นกลไกสนับสนุนการพึ่งพาตนเองของเกษตรกรได้อย่างแท้จริง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ให้ไทยเป็นศูนย์กลางในการแปรรูปเพื่อเพิ่มมูลค่าสินค้าเกษตรและอาหารจากการเป็นประชาคมเศรษฐกิจอาเซียน</w:t>
      </w:r>
    </w:p>
    <w:p w:rsidR="00935079" w:rsidRPr="00452CDE" w:rsidRDefault="00935079" w:rsidP="0093507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18"/>
          <w:szCs w:val="18"/>
        </w:rPr>
      </w:pP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3.5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การสร้างความมั่นคงด้านอาหารและพัฒนาพลังงานชีวภาพในระดับครัวเรือนและชุมชน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ส่งเสริมให้เกษตรกรปลูกต้นไม้และมีการปลูกป่าโดยชุมชนและเพื่อชุมชนเพิ่มขึ้น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ส่งเสริมให้เกษตรกรทาการเกษตรด้วยระบบเกษตรกรรมยั่งยืนตามหลักปรัชญาของเศรษฐกิจพอเพียง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ให้มีการจัดการและเผยแพร่องค์ความรู้และการพัฒนาด้านอาหารศึกษาทุกรูปแบบอย่างต่อเนื่องและทั่วถึง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สร้างเครือข่ายการผลิตและการบริโภคที่เกื้อกูลกันในระดับชุมชนที่อยู่บริเวณใกล้เคียงกั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การนาวัตถุดิบทางการเกษตรที่ผลิตได้ในชุมชนและที่เหลือใช้จากการเกษตรมาผลิตเป็นพลังงานทดแทนใช้ในระดับครัวเรือนและชุมช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สนับสนุนการผลิตพลังงานทดแทนภายในชุมชน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และพัฒนาโครงสร้างพื้นฐานในพื้นที่ให้เป็นเครื่องมือในการสร้างความเข้มแข็งด้านอาหารให้กับเกษตรกรและชุมชนอย่างเป็นระบบ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3.6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ส่งเสริมการวิจัยและพัฒนาเพื่อเพิ่มประสิทธิภาพการผลิตพลังงานจากพืชพลังงาน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จัดให้มีระบบการบริหารจัดการสินค้าเกษตรที่ใช้เป็นทั้งอาหารและพลังงาน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เพิ่มประสิทธิภาพการผลิตและการใช้พลังงานชีวภาพที่เกี่ยวเนื่องกับภาคการผลิตและบริการ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จัดให้มีกลไกในการกากับดูแลโครงสร้างราคาของพลังงานชีวภาพ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ปลูกจิตสานึกในการใช้พลังงานชีวภาพอย่างมีประสิทธิภาพและคุ้มค่า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3.7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การปรับระบบบริหารจัดการภาครัฐเพื่อเสริมสร้างความมั่นคงด้านอาหารและพลังงาน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สนับสนุนบทบาทของเกษตรกร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เครือข่ายปราชญ์ชาวบ้าน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ภาคเอกชน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และชุมชน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ปรับกระบวนการทางานของหน่วยงานภาครัฐที่เกี่ยวข้อง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พัฒนาระบบฐานข้อมูลสารสนเทศด้านอาหารและพลังงานตั้งแต่การผลิตการตลาด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ไปจนถึงการบริโภคให้มีความถูกต้อง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พัฒนากฎหมายที่เกี่ยวข้องกับการพัฒนาด้านการเกษตรเพื่อให้เอื้อต่อการพัฒนาอย่างยั่งยืน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ส่งเสริมความร่วมมือระหว่างประเทศทั้งในระดับพหุภาคีและทวิภาคี</w:t>
      </w:r>
    </w:p>
    <w:p w:rsidR="00D91EE2" w:rsidRPr="00452CDE" w:rsidRDefault="009D028F" w:rsidP="009D028F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4) 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4.1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การปรับโครงสร้างเศรษฐกิจสู่การพัฒนาที่มีคุณภาพและยั่งยืน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ปรับโครงสร้างการค้าและการลงทุน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ปรับโครงสร้างภาคบริการ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พัฒนาเศรษฐกิจสร้างสรรค์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พัฒนาภาคเกษตร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พัฒนาภาคอุตสาหกรรม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4.2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การพัฒนาวิทยาศาสตร์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เทคโนโลยี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วิจัย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และนวัตกรรม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สร้างสภาพแวดล้อมที่เอื้ออานวยต่อการพัฒนาและประยุกต์ใช้วิทยาศาสตร์เทคโนโลยี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วิจัย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เพื่อส่งเสริมการใช้ความคิดสร้างสรรค์และสร้างมูลค่าเพิ่มให้กับภาคการผลิต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พัฒนาโครงสร้างพื้นฐานทางวิทยาศาสตร์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วิจัย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นวัตกรรมให้ทั่วถึงและเพียงพอทั้งในเชิงปริมาณและคุณภาพในลักษณะของความร่วมมือระหว่างภาครัฐและเอกชน</w:t>
      </w:r>
    </w:p>
    <w:p w:rsidR="00D91EE2" w:rsidRPr="00452CDE" w:rsidRDefault="00D91EE2" w:rsidP="00935079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4.3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การพัฒนาความสามารถในการแข่งขันที่มีประสิทธิภาพ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เท่าเทียม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และเป็นธรรม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พัฒนาตลาดเงินและตลาดทุน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พัฒนากาลังแรงงานและตลาดแรงงาน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พัฒนาระบบการจัดการทรัพย์สินทางปัญญา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ตั้งแต่ส่งเสริมการจดทะเบียน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การใช้ไปจนถึงการคุ้มครองทรัพย์สินทางปัญญา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พัฒนาโครงสร้างพื้นฐานและระบบโลจิสติกส์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สร้างความมั่นคงด้านพลังงาน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ปฏิรูปกฎหมาย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กฎ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และระเบียบต่างๆ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ทางเศรษฐกิจ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4.4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การบริหารจัดการเศรษฐกิจส่วนรวมอย่างมีเสถียรภาพ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การบริหารจัดการด้านการเงิน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บริหารจัดการด้านการคลัง</w:t>
      </w:r>
    </w:p>
    <w:p w:rsidR="00D91EE2" w:rsidRPr="00452CDE" w:rsidRDefault="009D028F" w:rsidP="009D028F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5) 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5.1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วามเชื่อมโยงด้านการขนส่งและระบบโลจิสติกส์ภายใต้กรอบความร่วมมือในอนุภูมิภาคในภูมิภาคอาเซีย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พัฒนาบริการขนส่งและโลจิสติกส์ที่มีประสิทธิภาพและได้มาตรฐานสากล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ปรับปรุงกฎระเบียบการขนส่งคนและสินค้าที่เกี่ยวข้อง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พัฒนาบุคลากรในธุรกิจการขนส่งและโลจิสติกส์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เชื่อมโยงการพัฒนาเศรษฐกิจตามแนวพื้นที่ชายแดน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เขตเศรษฐกิจชายแดนตลอดจนเชื่อมโยงระบบการผลิตกับพื้นที่ตอนในของประเทศ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5.2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การพัฒนาฐานลงทุนโดยเพิ่มขีดความสามารถในการแข่งขันในระดับอนุภูมิภาคและภูมิภาคอาเซียน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พัฒนาพื้นที่ในภูมิภาคต่างๆ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ของประเทศให้เชื่อมโยงกับประเทศเพื่อนบ้านและภูมิภาคเอเชียตะวันออกเฉียงใต้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เขตเศรษฐกิจชายแดนและเมืองชายแดนให้มีบทบาทการเป็นประตูเชื่อมโยงเศรษฐกิจกับประเทศเพื่อนบ้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บูรณาการแผนพัฒนาพื้นที่เชื่อมโยงกับประเทศเพื่อนบ้าน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5.3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การสร้างความพร้อมในการเข้าสู่ประชาคมอาเซียน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พัฒนาความร่วมมือระหว่างภาครัฐและภาคธุรกิจเอกชนที่มีศักยภาพ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เสริมสร้างความเข้มแข็งให้สถาบันการศึกษาทั้งของรัฐและเอกชนให้มีมาตรฐานเป็นที่ยอมรับในระดับสากล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กำหนดมาตรฐานขั้นพื้นฐานของคุณภาพสินค้าและบริการ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5.4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เข้าร่วมเป็นภาคีความร่วมมือระหว่างประเทศระหว่างภูมิภาคโดยมีบทบาทที่สร้างสรรค์เพื่อเป็นทางเลือกในการดาเนินนโยบายระหว่างประเทศในเวทีโลก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รักษาบทบาทของไทยในการมีส่วนร่วมกำหนดยุทธศาสตร์ของกรอบความร่วมมือที่ดาเนินอยู่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รักษาดุลยภาพของปฏิสัมพันธ์กับมหาอำนาจทางเศรษฐกิจเดิมและมหาอำนาจใหม่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5.5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การสร้างความเป็นหุ้นส่วนทางเศรษฐกิจในภูมิภาคด้านการพัฒนาทรัพยากรมนุษย์การเคลื่อนย้ายแรงงาน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และการส่งเสริมแรงงานไทยในต่างประเทศ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เร่งดาเนินการด้านความร่วมมือในการกำหนดมาตรฐานฝีมือระหว่างประเทศ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ส่งเสริมผู้ประกอบการไทยในการขยายการลงทุนไปสู่ต่างประเทศ</w:t>
      </w:r>
    </w:p>
    <w:p w:rsidR="00D91EE2" w:rsidRPr="00452CDE" w:rsidRDefault="00D91EE2" w:rsidP="00A6524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คุ้มครองและส่งเสริมสิทธิและผลประโยชน์ของคนไทยและแรงงานไทยในต่างประเทศ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5.6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การมีส่วนร่วมอย่างสำคัญในการป้องกันภัยจากการก่อการร้ายและอาชญากรรม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ยาเสพติด </w:t>
      </w:r>
      <w:r w:rsidR="000740AD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ภัยพิบัติ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และการแพร่ระบาดของโรคภัย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พัฒนาศักยภาพและความพร้อมในการป้องกันและแก้ปัญหาข้ามชาติด้านการก่อการร้าย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ปัญหายาเสพติด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ปัญหาการค้ามนุษย์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และการหลบหนีเข้าเมืองทั้งระบบ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เตรียมพร้อมรับภัยพิบัติทางธรรมชาติและเหตุฉุกเฉิน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ร่วมมือในการป้องกันการติดเชื้อและการแพร่ระบาดของโรคภัยประเภทที่เกิดขึ้นใหม่ในโลก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5.7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ความร่วมมือที่ดีระหว่างประเทศในการสนับสนุนการเจริญเติบโตทางเศรษฐกิจอย่างมีจริยธรรมและไม่ส่งผลกระทบต่อสิ่งแวดล้อ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ดำเนินการตามกรอบความร่วมมือด้านสิ่งแวดล้อมในระดับอนุภูมิภาค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เสริมสร้างการผลิตและบริโภคสินค้าและบริการที่นาสู่การลดการปล่อยก๊าซเรือนกระจก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5.8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การผลักดันการจัดทาความตกลงการค้าเสรี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และวางแนวทางป้องกันผลเสียที่จะเกิดขึ้น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5.9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ให้นักลงทุนต่างชาติใช้ประเทศไทยเป็นฐานธุรกิจในภูมิภาคเอเชียและการสนับสนุนบทบาทขององค์กรระหว่างประเทศที่ไม่แสวงหากาไ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สนับสนุนให้นักลงทุนต่างชาติใช้สิทธิประโยชน์การจัดตั้งสานักงานปฏิบัติการภูมิภาค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ส่งเสริมและอานวยความสะดวกองค์กรระหว่างประเทศที่ไม่แสวงหากาไร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lastRenderedPageBreak/>
        <w:t>5.10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การปรับปรุงและเสริมสร้างความเข้มแข็งของภาคีการพัฒนาภายในประเทศตั้งแต่ระดับชุมชนท้องถิ่น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เสริมสร้างศักยภาพชุมชนท้องถิ่น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สนับสนุนกลไกการพัฒนาระดับพื้นที่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ส่งเสริมศักยภาพด้านวิชาการและเครือข่ายของสถาบันการศึกษาของไทย</w:t>
      </w:r>
    </w:p>
    <w:p w:rsidR="00D91EE2" w:rsidRPr="00452CDE" w:rsidRDefault="009D028F" w:rsidP="009D028F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6) </w:t>
      </w:r>
      <w:r w:rsidR="00D91EE2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ยุทธศาสตร์การจัดการทรัพยากรธรรมชาติและสิ่งแวดล้อมอย่างยั่งยืน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6.1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การอนุรักษ์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ฟื้นฟู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และสร้างความมั่นคงของฐานทรัพยากรธรรมชาติและสิ่งแวดล้อม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คุ้มครอง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ป้องกัน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รักษา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ฟื้นฟูพื้นที่ป่าไม้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และเขตอนุรักษ์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พัฒนาระบบฐานข้อมูล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ระบบสารสนเทศภูมิศาสตร์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และการจัดการองค์ความรู้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ปรับปรุงการบริหารจัดการที่ดินทั้งระบบและกระจายการถือครองที่ดินให้เกิดความเป็นธรรม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่งรัดพัฒนาและฟื้นฟูคุณภาพดินเพื่อสนับสนุนการเพิ่มประสิทธิภาพการผลิตการเกษตรและความมั่นคงทางอาหาร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วางระบบการบริหารจัดการทรัพยากรทางทะเลและชายฝั่ง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เร่งรัดการบริหารจัดการน้าแบบบูรณาการ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เพื่อสนับสนุนความมั่นคงด้านอาหารและพลังงาน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และลดปัญหาอุทกภัยและภัยแล้งได้อย่างยั่งยืน</w:t>
      </w:r>
    </w:p>
    <w:p w:rsidR="00D91EE2" w:rsidRPr="00452CDE" w:rsidRDefault="00D91EE2" w:rsidP="00A6524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พัฒนาปรับปรุงและฟื้นฟูแหล่งน้า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เพื่อเพิ่มปริมาณน้ำต้นทุนในแหล่งน้ำที่มีศักยภาพในการกักเก็บน้ำ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พัฒนาและส่งเสริมให้เกิดการใช้น้าอย่างมีประสิทธิภาพ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คุ้มค่า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และไม่ส่งผลกระทบต่อสิ่งแวดล้อม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จัดทาแผนแม่บทโครงสร้างพื้นฐานด้านทรัพยากรน้าเพื่อการอุปโภค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บริโภคอย่างเป็นระบบ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ส่งเสริมการอนุรักษ์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ใช้ประโยชน์จากทรัพยากรชีวภาพ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และแบ่งปันผลประโยชน์อย่างเป็นธรรม</w:t>
      </w:r>
    </w:p>
    <w:p w:rsidR="00D91EE2" w:rsidRPr="00452CDE" w:rsidRDefault="00D91EE2" w:rsidP="00935079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6.2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กระบวนทัศน์การพัฒนาและขับเคลื่อนประเทศเพื่อเตรียมพร้อมไปสู่การเป็นเศรษฐกิจและสังคมคาร์บอนต่ำและเป็นมิตรกับสิ่งแวดล้อม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ปรับโครงสร้างการผลิตของประเทศเพื่อเตรียมพร้อมไปสู่เศรษฐกิจคาร์บอนต่ำและเป็นมิตรกับสิ่งแวดล้อม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เพิ่มประสิทธิภาพการใช้พลังงานในภาคคมนาคมและขนส่ง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พัฒนาเมืองที่เป็นมิตรกับสิ่งแวดล้อมเน้นการวางผังเมืองที่ผสมผสานวัฒนธรรมสังคม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และระบบนิเวศเข้าด้วยกัน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ปรับพฤติกรรมการบริโภคสู่สังคมคาร์บอนต่ำที่เป็นมิตรกับสิ่งแวดล้อม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6.3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ยกระดับขีดความสามารถในการรับมือและปรับตัวต่อการเปลี่ยนแปลงสภาพภูมิอากาศเพื่อให้สังคมมีภูมิคุ้มกั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พัฒนาองค์ความรู้เกี่ยวกับผลกระทบ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และการปรับตัวรองรับการเปลี่ยนแปลงสภาพภูมิอากาศ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พัฒนาเครื่องมือในการบริหารจัดการเพื่อ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รับมือกับความท้าทายจากการเปลี่ยนแปลงสภาพภูมิอากาศ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พัฒนาศักยภาพชุมชนให้เข้มแข็ง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และพร้อมรับมือกับการเปลี่ยนแปลงสภาพภูมิอากาศ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6.4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การเตรียมความพร้อมเพื่อรับมือกับภัยพิบัติทางธรรมชาติอย่างต่อเนื่อง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โดย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จัดทาแผนที่และจัดลาดับพื้นที่เสี่ยงภัยทั้งในระดับประเทศ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ภูมิภาคและจังหวัด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พัฒนายกระดับการจัดการภัยพิบัติให้มีประสิทธิภาพ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พัฒนาระบบฐานข้อมูลและระบบการสื่อสารโทรคมนาคม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วางระบบเพื่อส่งเสริมการดาเนินงานของภาคส่วนต่างๆ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สนับสนุนภาคเอกชน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สถานประกอบการ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และท้องถิ่น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ให้มีการเตรียมความพร้อม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6.5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ติดตามและเฝ้าระวังมาตรการการอนุรักษ์สิ่งแวดล้อมที่อาจส่งผลกระทบต่อการค้าและการลงทุน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ตรียมมาตรการรองรับผลกระทบที่จะเกิดขึ้นจากมาตรการทางการค้าและข้อตกลงระหว่างประเทศเกี่ยวกับสิ่งแวดล้อมและการเปลี่ยนแปลงสภาพภูมิอากาศ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ศึกษาผลกระทบและกำหนดแผนกลยุทธ์รายสินค้า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รวมทั้งมาตรการเยียวยาในสินค้าและธุรกิจที่เกี่ยวข้อง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ส่งเสริมให้ผู้ส่งออกทาคาร์บอนฟุตพริ้นต์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สร้างแรงจูงใจให้เกิดอุตสาหกรรมใหม่ๆ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6.6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เพิ่มบทบาทประเทศไทยในเวทีประชาคมโลกที่เกี่ยวข้องกับกรอบความตกลงและพันธกรณีด้านสิ่งแวดล้อมระหว่างประเทศ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ศึกษารายละเอียดและสร้างความเข้าใจของพันธกรณี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รวมทั้งติดตามสถานการณ์การเจรจาและท่าทีของประเทศต่างๆ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สร้างความพร้อมและพัฒนาบุคลากรของหน่วยงานภาครัฐเพื่อเสริมสร้างเทคนิคการเจรจา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พัฒนาความร่วมมือในกลุ่มอาเซียน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และประเทศคู่ค้าสำคัญ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สนับสนุนการดาเนินงาน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ตามพันธกรณีและข้อตกลงระหว่างประเทศด้านทรัพยากรธรรมชาติและสิ่งแวดล้อม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6.7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การควบคุมและลดมลพิษ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ลดปริมาณมลพิษทางอากาศ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เพิ่มประสิทธิภาพการจัดการขยะและน้าเสียชุมชน</w:t>
      </w:r>
    </w:p>
    <w:p w:rsidR="00D91EE2" w:rsidRPr="00452CDE" w:rsidRDefault="00D91EE2" w:rsidP="00A6524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พัฒนาระบบการจัดการของเสียอันตราย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ขยะอิเล็กทรอนิกส์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และขยะติดเชื้อ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ลดความเสี่ยงอันตราย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การรั่วไหล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และการเกิดอุบัติภัยจากสารเคมี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พัฒนาระบบเตือนภัย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แจ้งเหตุฉุกเฉิน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และระบบการจัดการเมื่อเกิดอุบัติภัยด้านมลพิษ</w:t>
      </w:r>
    </w:p>
    <w:p w:rsidR="00D91EE2" w:rsidRPr="00452CDE" w:rsidRDefault="00D91EE2" w:rsidP="003E554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6.8</w:t>
      </w:r>
      <w:r w:rsidR="009D028F" w:rsidRPr="00452CDE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ระบบการบริหารจัดการทรัพยากรธรรมชาติและสิ่งแวดล้อมให้มีประสิทธิภาพโปร่งใสและเป็นธรรมอย่างบูรณาการ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มีแนวทางหลัก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พัฒนาชุมชนให้เข้มแข็ง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และส่งเสริมสิทธิชุมชนในการเข้าถึงและใช้ประโยชน์ทรัพยากรธรรมชาติอย่างสมดุลและยั่งยืน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สนับสนุนกระบวนการมีส่วนร่วมและพัฒนาศักยภาพของท้องถิ่นและชุมชน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ปรับปรุงกฎหมายให้สอดคล้องกับการเปลี่ยนแปลงทางเศรษฐกิจและสังคมและบังคับใช้อย่างเสมอภาคเป็นธรรม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ปรับนโยบายการลงทุนภาครัฐให้เอื้อต่อการอนุรักษ์และฟื้นฟูทรัพยากรธรรมชาติและสิ่งแวดล้อม</w:t>
      </w:r>
    </w:p>
    <w:p w:rsidR="00D91EE2" w:rsidRPr="00452CDE" w:rsidRDefault="00D91EE2" w:rsidP="001C648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ผลักดันให้มีการจัดเก็บภาษีสิ่งแวดล้อม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รวมถึงการปฏิรูปการบริหารจัดการงบประมาณของประเทศ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เพื่อสร้างแรงจูงใจในการใช้ทรัพยากรธรรมชาติอย่างมีประสิทธิภาพ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และลดการก่อมลพิษ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สร้างรายได้จากการอนุรักษ์ทรัพยากรธรรมชาติและความหลากหลายทางชีวภาพ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พัฒนาระบบฐานข้อมูลและระบบติดตามประเมินผล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รวมทั้งส่งเสริมการศึกษาวิจัย</w:t>
      </w:r>
    </w:p>
    <w:p w:rsidR="00D91EE2" w:rsidRPr="00452CDE" w:rsidRDefault="00D91EE2" w:rsidP="00D91EE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Cs w:val="22"/>
        </w:rPr>
      </w:pPr>
    </w:p>
    <w:p w:rsidR="00767771" w:rsidRPr="00452CDE" w:rsidRDefault="00767771" w:rsidP="00C8290C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="00653168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ส่วนท้องถิ่นใน</w:t>
      </w:r>
      <w:r w:rsidR="00442C4F"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ฐานะบทบาทของภาคีพัฒนาในแผนพัฒนาเศรษฐกิจและสังคมแห่งชาติ  ฉบับที่ 1</w:t>
      </w:r>
      <w:r w:rsidR="00653168" w:rsidRPr="00452CDE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442C4F" w:rsidRPr="00452CDE" w:rsidRDefault="00442C4F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>1)</w:t>
      </w:r>
      <w:r w:rsidR="00653168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นำแผนชุมชนมาประ</w:t>
      </w:r>
      <w:r w:rsidR="00DA2891" w:rsidRPr="00452CDE">
        <w:rPr>
          <w:rFonts w:ascii="TH SarabunIT๙" w:hAnsi="TH SarabunIT๙" w:cs="TH SarabunIT๙"/>
          <w:sz w:val="32"/>
          <w:szCs w:val="32"/>
          <w:cs/>
        </w:rPr>
        <w:t>กอบ</w:t>
      </w:r>
      <w:r w:rsidRPr="00452CDE">
        <w:rPr>
          <w:rFonts w:ascii="TH SarabunIT๙" w:hAnsi="TH SarabunIT๙" w:cs="TH SarabunIT๙"/>
          <w:sz w:val="32"/>
          <w:szCs w:val="32"/>
          <w:cs/>
        </w:rPr>
        <w:t>กิจการจัดสรรงบประมาณการพัฒนาท้องถิ่นและผลักดันการดำเนินงานภายใต้แผนชุมชนให้บังเกิดผลเป็นรูปธรรม  โดยการระดมทรัพยากรภายในพื้นที่รับผิดชอบทั้งจากภาครัฐ  เอกชนพัฒนาเอกชน  และชุมชน  เพื่อสร้างการมีส่วนร่วมและความเป็นเจ้าของที่นำไปสู่การพัฒนาชุมชน  โดยชุมชนเพื่อชุมชน</w:t>
      </w:r>
    </w:p>
    <w:p w:rsidR="00442C4F" w:rsidRPr="00452CDE" w:rsidRDefault="00442C4F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2)</w:t>
      </w:r>
      <w:r w:rsidR="00653168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จัดบริการทางเศรษฐกิจและสังคมขั้นพื้นฐานให้ชุมชนอย่างทั่วถึงและมีประสิทธิภาพ  คนในชุมชนสามารถเข้าถึงแหล่งทุน  การศึกษา  สาธารณสุข  และการคุ้มครองทางสังคมได้อย่างเท่าเทียมกัน</w:t>
      </w:r>
    </w:p>
    <w:p w:rsidR="00442C4F" w:rsidRPr="00452CDE" w:rsidRDefault="00442C4F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3)</w:t>
      </w:r>
      <w:r w:rsidR="00653168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ประสานความร่วมมือระหว่างภาคีการพัฒนาต่างๆ  ในทุกระดับตั้งแต่ชุมชน  จังหวัด  กลุ่มจังหวัด  ภูมิภาค  และประเทศ  ในการดำเนินโครงการและกิจกรรมการพัฒนาที่ก่อให้เกิดประโยชน์ต่อชุมชนอย่างกว้างขวางในหลายมิติพร้อมทั้งสนับสนุนให้มีมาตรการทางสังคมเพื่อเฝ้าระวังและตรวจสอบบริการต่างๆ  ให้มีความโปร่งใส  เป็นธรรม  โดยมีมาตรการคุ้มครองผู้ที่ทำประโยชน์เพื่อชุมชน/สังคม</w:t>
      </w:r>
    </w:p>
    <w:p w:rsidR="00AD4678" w:rsidRPr="00452CDE" w:rsidRDefault="00AD4678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4)</w:t>
      </w:r>
      <w:r w:rsidR="00653168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พัฒนาฐานข้อมูลท้องถิ่น  ให้เป็นระบบและปรับให้ทันสมัยอยู่เสมอ  ทั้งข้อมูลครัวเรือน  ข้อมูลศักยภาพท้องถิ่นในประเด็นต่างๆ  อาทิ การรวมกลุ่มการจัดกิจกรรมของชุมชน  ทุนทางเศรษฐกิจ  ทุนทางทรัพยากรธรรมชาติทุนภูมิปัญญาท้องถิ่นและปราชญ์หรือผู้นำตามธรรมชาติในชุมชน  สนับสนุนการจัดการองค์ความรู้ในชุมชน  ประสานสถาบันการศึกษาในพื้นที่  และเปิดเวทีให้ภาคประชาสังคมมีบทบาทในการร่วมพัฒนาและเป็นแกนในการจัดการองค์ความรู้</w:t>
      </w:r>
    </w:p>
    <w:p w:rsidR="00AD4678" w:rsidRPr="00452CDE" w:rsidRDefault="00AD4678" w:rsidP="00C8290C">
      <w:pPr>
        <w:pStyle w:val="ac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>5)</w:t>
      </w:r>
      <w:r w:rsidR="00653168"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พัฒนาระบบการติดตามประเมินผลของชุมชน  และจัดทำตัวชี้วัดความเข้มแข็งของชุมชน  ในมิติ  เช่น  ตัวชี้วัดความสุขของชุมชน  ทั้งความสุขายในจิตใจ  เช่น  การเข้าถึงหลักศาสนา  ความภาคภูมิใจท้องถิ่น  เป็นต้น  และความสุขภายนอก  เช่น  การมีครอบครัวอบอุ่น  การมีปัจจัยสี่พอเพียง  การมีหลักประกันในชีวิต  เป็นต้น</w:t>
      </w:r>
    </w:p>
    <w:p w:rsidR="00035988" w:rsidRPr="00452CDE" w:rsidRDefault="00035988" w:rsidP="00035988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ยุทธศาสตร์การพัฒนาภาคตะวันออกเฉียงเหนือ</w:t>
      </w:r>
    </w:p>
    <w:p w:rsidR="00035988" w:rsidRPr="00452CDE" w:rsidRDefault="00035988" w:rsidP="00035988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ยุทธศาสตร์การพัฒนา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มีดังนี้</w:t>
      </w:r>
    </w:p>
    <w:p w:rsidR="00035988" w:rsidRPr="00452CDE" w:rsidRDefault="00035988" w:rsidP="00035988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  <w:t>1 เพิ่มศักยภาพการแข่งขันด้านเศรษฐกิจ  โดยการยกมาตรฐานและประสิทธิภาพการผลิต  การเกษตร  กาพัฒนาศักยภาพการประกอบการด้านอุตสาหกรรม  อุตสาหกรรมบริการและการท่องเที่ยว  การตั้งองค์กรร่วมภาครัฐและเอกชนระดับพื้นที่เพื่อส่งเสริมอำนวยความสะดวกด้านการค้า  การลงทุน  และส่งเสริมความร่วมมือทางเศรษฐกิจกับประเทศเพื่อนบ้าน</w:t>
      </w:r>
    </w:p>
    <w:p w:rsidR="00035988" w:rsidRPr="00452CDE" w:rsidRDefault="00035988" w:rsidP="00035988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  <w:t>2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สร้างคนให้มีคุณภาพ  เพื่อพัฒนาให้มีสุขภาวะดีทั้งร่างกาย  จิตใจ  และสติปัญญารอบรู้  เท่าทันการเปลี่ยนแปลงสามารถดำรงชีพได้อย่างมีคุณภาพ  </w:t>
      </w:r>
    </w:p>
    <w:p w:rsidR="00035988" w:rsidRPr="00452CDE" w:rsidRDefault="00035988" w:rsidP="00035988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  <w:t>3  สร้างสังคมและเศรษฐกิจฐานรากให้เข้มแข็ง  เพื่อสร้างความมั่นคงด้านอาหารแก้ไข  ปัญหาความยากจน  หนี้สิน  และการออมของครัวเรือน  มีสัมมนาอาชีพที่มั่นคง  สามารถพึ่งพอตนเองและดูแลครอบครัวได้อย่างอบอุ่น</w:t>
      </w:r>
    </w:p>
    <w:p w:rsidR="00035988" w:rsidRPr="00452CDE" w:rsidRDefault="00035988" w:rsidP="00035988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  <w:t>4  ฟื้นฟูทรัพยากรธรรมชาติและสิ่งแวดล้อมให้สมบูรณ์  โดยเร่งอนุรักษ์และฟื้นฟูพื้นที่ป่าไม้ให้ได้  15.9 ล้านไร่  หรือร้อยละ 25 ของพื้นที่ภาค  ป้องกันการรุกพื้นที่ชุ่มน้ำ  พัฒนาแหล่งน้ำและระบบชลประทาน  ฟื้นฟูดิน  ยับยั้งการแพร่กระจายดินเค็ม  และเพิ่มประสิทธิภาพการจัดการโดยส่งเสริมทำเกษตรอินทรีย์</w:t>
      </w:r>
    </w:p>
    <w:p w:rsidR="00035988" w:rsidRPr="00452CDE" w:rsidRDefault="00035988" w:rsidP="00035988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  <w:u w:val="single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  <w:t>ทิศทางการพัฒนากลุ่มจังหวัดและจังหวัด</w:t>
      </w:r>
    </w:p>
    <w:p w:rsidR="00035988" w:rsidRPr="00452CDE" w:rsidRDefault="00035988" w:rsidP="00035988">
      <w:pPr>
        <w:pStyle w:val="ac"/>
        <w:numPr>
          <w:ilvl w:val="0"/>
          <w:numId w:val="16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กลุ่มภาคตะวันออกเฉียงเหนือตอนบน  1  ประกอบด้วย อุดรธานี  หนองคาย  หนองบัวลำภู  และเลย  เน้นการฟื้นหูระบบนิเวศน์เพื่อรักษาสมดุลธรรมชาติ  การปรับโครงสร้างการผลิต  ด้านการเกษตร  การส่งเสริมการค้า  การลงทุนและการท่องเที่ยวเชื่อมโยงกับประเทศเพื่อนบ้าน</w:t>
      </w:r>
    </w:p>
    <w:p w:rsidR="00035988" w:rsidRPr="00452CDE" w:rsidRDefault="00035988" w:rsidP="00035988">
      <w:pPr>
        <w:pStyle w:val="ac"/>
        <w:numPr>
          <w:ilvl w:val="0"/>
          <w:numId w:val="16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lastRenderedPageBreak/>
        <w:t xml:space="preserve">กลุ่มภาคตะวันออกเฉียงเหนือตอนบน  2  ประกอบด้วย  </w:t>
      </w:r>
      <w:r w:rsidRPr="00452CDE">
        <w:rPr>
          <w:rFonts w:ascii="TH SarabunIT๙" w:hAnsi="TH SarabunIT๙" w:cs="TH SarabunIT๙"/>
          <w:i/>
          <w:sz w:val="32"/>
          <w:szCs w:val="32"/>
          <w:u w:val="single"/>
          <w:cs/>
        </w:rPr>
        <w:t>สกลนคร  นครพนม  และมุกดาหาร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 เน้นให้ความสำคัญกับความร่วมมือทางเศรษฐกิจกับประเทศเพื่อนบ้าน  เพิ่มประสิทธิภาพการผลิตสินค้าการเกษตร  ส่งเสริมพื้นที่ชลประทาน  การทำปศุสัตว์โดยเฉพาะโคเนื้อ</w:t>
      </w:r>
    </w:p>
    <w:p w:rsidR="00035988" w:rsidRPr="00452CDE" w:rsidRDefault="00035988" w:rsidP="00035988">
      <w:pPr>
        <w:pStyle w:val="ac"/>
        <w:numPr>
          <w:ilvl w:val="0"/>
          <w:numId w:val="16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กลุ่มพัฒนาภาคตะวันออกเฉียงเหนือตอนกลาง ประกอบด้วย  ขอนแก่น  กาฬสินธุ์  มหาสารคาม  และร้อยเอ็ด  เน้นการพัฒนาโครงสร้างพื้นฐานของเมืองรองรับการเป็นศูนย์กลางการค้าบริการและการลงทุนของภาค  การใช้ประโยชน์พื้นที่ชลประทานให้เกิดประโยชน์สูงสุด  การทำการเกษตรก้าวหน้าการเตรียมการรองรับอุตสาหกรรมพลังงานทดแทน  ควบคู่กับการเพิ่มประสิทธิภาพการผลิต</w:t>
      </w:r>
    </w:p>
    <w:p w:rsidR="00035988" w:rsidRPr="00452CDE" w:rsidRDefault="00035988" w:rsidP="00035988">
      <w:pPr>
        <w:pStyle w:val="ac"/>
        <w:numPr>
          <w:ilvl w:val="0"/>
          <w:numId w:val="16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กลุ่มภาคตะวันออกเฉียงเหนือตอนล่าง 1  ประกอบด้วย  นครราชสีมา  ชัยภูมิ  บุรีรัมย์  สุรินทร์  มุ่งเน้นการพัฒนาระบบชลประทานให้เต็มศักยภาพการเตรียมการรองรับอุตสาหกรรมพลังงานทดแทน  พัฒนาการท่องเที่ยวทั้งการท่องเที่ยวเชิงนิเวศน์และอารยธรรมขอมด้วยการสร้างคุณค่าเพิ่มและพัฒนาเส้นทาง</w:t>
      </w:r>
    </w:p>
    <w:p w:rsidR="00035988" w:rsidRPr="00452CDE" w:rsidRDefault="00035988" w:rsidP="00035988">
      <w:pPr>
        <w:pStyle w:val="ac"/>
        <w:numPr>
          <w:ilvl w:val="0"/>
          <w:numId w:val="16"/>
        </w:numPr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กลุ่มภาคตะวันออกเฉียงเหนือตอนล่าง 2  ประกอบด้วย  อุบลราชธานี  ศรีสะเกษ  ยโสธร  และอำนาจเจริญ  มุ่งเน้นการพัฒนาแหล่งน้ำ  และระบบบริหารจัดการเพื่อแก้ไขปัญหาน้ำท่วมและขาดแคลนน้ำ  การสร้างงานและรายได้จากการท่องเที่ยวให้มากขึ้น</w:t>
      </w:r>
    </w:p>
    <w:p w:rsidR="00035988" w:rsidRPr="00452CDE" w:rsidRDefault="00035988" w:rsidP="00035988">
      <w:pPr>
        <w:pStyle w:val="ac"/>
        <w:ind w:left="1800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035988" w:rsidRPr="00452CDE" w:rsidRDefault="00035988" w:rsidP="00035988">
      <w:pPr>
        <w:pStyle w:val="ac"/>
        <w:ind w:firstLine="720"/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u w:val="single"/>
          <w:cs/>
        </w:rPr>
        <w:t>โครงการที่สำคัญในแผนยุทศาสตร์พัฒนากลุ่มจังหวัดภาคตะวันออกเฉียงเหนือ</w:t>
      </w:r>
    </w:p>
    <w:p w:rsidR="00035988" w:rsidRPr="00452CDE" w:rsidRDefault="00035988" w:rsidP="00035988">
      <w:pPr>
        <w:pStyle w:val="ac"/>
        <w:numPr>
          <w:ilvl w:val="0"/>
          <w:numId w:val="15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โครงการผลิตข้าวหอมมะลิอินทรีย์ในทุ่งกุลาร้องให้เพื่อการส่งออก</w:t>
      </w:r>
    </w:p>
    <w:p w:rsidR="00035988" w:rsidRPr="00452CDE" w:rsidRDefault="00035988" w:rsidP="00035988">
      <w:pPr>
        <w:pStyle w:val="ac"/>
        <w:numPr>
          <w:ilvl w:val="0"/>
          <w:numId w:val="15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โครงการพัฒนาเมืองมุกดาหารเป็นประตูสู่อินโดจีน</w:t>
      </w:r>
    </w:p>
    <w:p w:rsidR="00035988" w:rsidRPr="00452CDE" w:rsidRDefault="00035988" w:rsidP="00035988">
      <w:pPr>
        <w:pStyle w:val="ac"/>
        <w:numPr>
          <w:ilvl w:val="0"/>
          <w:numId w:val="15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โครงการพัฒนาเส้นทางท่องเที่ยวอารยธรรมขอม</w:t>
      </w:r>
    </w:p>
    <w:p w:rsidR="00035988" w:rsidRPr="00452CDE" w:rsidRDefault="00035988" w:rsidP="00035988">
      <w:pPr>
        <w:pStyle w:val="ac"/>
        <w:numPr>
          <w:ilvl w:val="0"/>
          <w:numId w:val="15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โครงการยกมาตรฐานการเรียนการสอนด้วยระบบศึกษาทางไกล</w:t>
      </w:r>
    </w:p>
    <w:p w:rsidR="00035988" w:rsidRPr="00452CDE" w:rsidRDefault="00035988" w:rsidP="00035988">
      <w:pPr>
        <w:pStyle w:val="ac"/>
        <w:numPr>
          <w:ilvl w:val="0"/>
          <w:numId w:val="15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โครงการเกษตรยั่งยืนเพื่อชุมชนที่เข้มแข็ง</w:t>
      </w:r>
    </w:p>
    <w:p w:rsidR="00035988" w:rsidRPr="00452CDE" w:rsidRDefault="00035988" w:rsidP="00035988">
      <w:pPr>
        <w:pStyle w:val="ac"/>
        <w:numPr>
          <w:ilvl w:val="0"/>
          <w:numId w:val="15"/>
        </w:numPr>
        <w:rPr>
          <w:rFonts w:ascii="TH SarabunIT๙" w:hAnsi="TH SarabunIT๙" w:cs="TH SarabunIT๙"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โครงการฟื้นฟูลุ่มน้ำชีตอนบนและลุ่มน้ำมูลตอนบนแบบบูรณาการเพื่อการผลิตที่ยั่งยืน</w:t>
      </w:r>
    </w:p>
    <w:p w:rsidR="00EF24D7" w:rsidRDefault="00EF24D7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754797" w:rsidRDefault="00754797" w:rsidP="00754797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ยุทธศาสตร์การ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พัฒนาจังหวัดสกลนคร </w:t>
      </w:r>
    </w:p>
    <w:p w:rsidR="00754797" w:rsidRPr="00202405" w:rsidRDefault="00754797" w:rsidP="00754797">
      <w:pPr>
        <w:pStyle w:val="ac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วิสัยทัศน์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จังหวัดสกลนคร</w:t>
      </w:r>
    </w:p>
    <w:p w:rsidR="00754797" w:rsidRPr="00D13752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"จังหวัดนวัตกรรม ต้นแบบนำเศรษฐกิจพอเพียง”</w:t>
      </w:r>
    </w:p>
    <w:p w:rsidR="00754797" w:rsidRDefault="00754797" w:rsidP="00754797">
      <w:pPr>
        <w:pStyle w:val="ac"/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พันธกิจ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ของจังหวัดสกลนคร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 w:rsidRPr="00D13752">
        <w:rPr>
          <w:rFonts w:ascii="TH SarabunPSK" w:eastAsia="Calibri" w:hAnsi="TH SarabunPSK" w:cs="TH SarabunPSK" w:hint="cs"/>
          <w:sz w:val="32"/>
          <w:szCs w:val="32"/>
          <w:cs/>
        </w:rPr>
        <w:tab/>
        <w:t>พันธกิจที่ ๑</w:t>
      </w:r>
      <w:r w:rsidRPr="00D13752">
        <w:rPr>
          <w:rFonts w:ascii="TH SarabunPSK" w:eastAsia="Calibri" w:hAnsi="TH SarabunPSK" w:cs="TH SarabunPSK" w:hint="cs"/>
          <w:sz w:val="32"/>
          <w:szCs w:val="32"/>
          <w:cs/>
        </w:rPr>
        <w:tab/>
        <w:t>บริหารยุทธศาสตร์จังหวัดสกลนคร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สู่การพัฒนาอย่างยั่งยืนตามปรัชญา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เศรษฐกิจพอเพียง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พันธกิจที่ 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ประสานงานส่งเสริม สนับสนุน และเสริมสร้างความร่วมมือทุกภาคส่วนในจังหวัด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สกลนครอย่างบูรณาการ สู่การพัฒนาอย่างยั่งยืนเพื่อรองรับการเข้าสู่ประชาคม</w:t>
      </w:r>
    </w:p>
    <w:p w:rsidR="00754797" w:rsidRDefault="00754797" w:rsidP="00754797">
      <w:pPr>
        <w:pStyle w:val="ac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อาเซียน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พันธกิจที่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กำกับตรวจสอบและควบคุมการบริหารราชการจังหวัดสกลนครตามหลักการบริหาร</w:t>
      </w:r>
    </w:p>
    <w:p w:rsidR="00754797" w:rsidRPr="00D13752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กิจการบ้านเมืองที่ดี</w:t>
      </w: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ค่านิยมของจังหวัดสกลนคร “ อยู่สกล รักสกล ทำเพื่อสกลนคร “</w:t>
      </w: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ab/>
        <w:t xml:space="preserve">อยู่สกล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หมายถึง ข้าราชการ เจ้าหน้าที่ และประชาชนที่มีภูมิลำเนาอยู่ในจังหวัดสกลนคร ทั้งโดยการ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เกิดและที่อยู่อาศัยอันมีความหลากหลายเชื้อสายเผ่าพันธุ์ มีวัฒนธรรม ประเพณี ความเชื่อศรัทธาในศาสนา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พุทธ ศาสนาคริสต์ ศาสนาอิสลาม รวมทั้งข้าราชการและเจ้าหน้าที่จากภูมิลำเนาอื่นๆ ที่เข้ามาปฏิบัติงานและ</w:t>
      </w:r>
    </w:p>
    <w:p w:rsidR="00754797" w:rsidRPr="006811B0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หรือมาประกอบสัมมาอาชีพอยู่ในพื้นที่จังหวัดสกลนคร</w:t>
      </w: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รักสกล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หมายถึง ข้าราชการ เจ้าหน้าที่ และประชาชนทั้งโดยการเกิดและที่อยู่อาศัย ที่ปฏิบัติงาน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ในพื้นที่จังหวัดสกลนคร ต่างมีหัวใจและจิตวิญญาณของความรักความผูกพันกับจังหวัดสกลนคร ซึ่งเป็นเมืองที่</w:t>
      </w:r>
    </w:p>
    <w:p w:rsidR="00754797" w:rsidRPr="006811B0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น่าอยู่ ด้วยภูมิอากาศ ธรรมชาติ รักศรัทธา คุณธรรมทางศาสนา มีจิตสำนึกหวงแหนความเป็นสกลนคร</w:t>
      </w: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ทำเพื่อสกลนคร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หมายถึง ข้าราชการ เจ้าหน้าที่ และประชาชนทั้งโดยการเกิดและที่อยู่อาศัย ที่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ปฏิบัติงานในจังหวัดสกลนคร ข้าราชการที่มีภูมิลำเนาในจังหวัดสกลนคร ไปปฏิบัติงานในจังหวัดอื่นๆ มีความ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รักสกลนคร การปฏิบัติหน้าที่การงาน การประกอบสัมมาอาชีพ เป็นการทำงานด้วยหัวใจเพื่อจังหวัดสกลนคร</w:t>
      </w:r>
    </w:p>
    <w:p w:rsidR="00754797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จึงต้องเป็นบุคคลที่มีคุณธรรมจริยธรรมในการประพฤติปฏิบัติตนและปฏิบัติงาน ยึดมั่น ถือมั่นในความถูกต้อง</w:t>
      </w:r>
    </w:p>
    <w:p w:rsidR="00754797" w:rsidRPr="006811B0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ดีงาม กล้าทำในสิ่งที่ถูกต้อง</w:t>
      </w: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เป้าประสงค์รวม</w:t>
      </w:r>
    </w:p>
    <w:p w:rsidR="00754797" w:rsidRDefault="00754797" w:rsidP="00754797">
      <w:pPr>
        <w:pStyle w:val="ac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4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“สกลนครบรรลุเกณฑ์คุณภาพชีวิตอย่างมั่นคง และรายได้ต่อหัวต่อปีของประชากรเพิ่มขึ้น”</w:t>
      </w:r>
      <w:r>
        <w:rPr>
          <w:rFonts w:ascii="TH SarabunPSK" w:eastAsia="Calibri" w:hAnsi="TH SarabunPSK" w:cs="TH SarabunPSK"/>
          <w:sz w:val="32"/>
          <w:szCs w:val="32"/>
        </w:rPr>
        <w:tab/>
      </w:r>
    </w:p>
    <w:p w:rsidR="00754797" w:rsidRPr="00421842" w:rsidRDefault="00754797" w:rsidP="00754797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21842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ตัวชี้วัด</w:t>
      </w:r>
    </w:p>
    <w:p w:rsidR="00754797" w:rsidRDefault="00754797" w:rsidP="00754797">
      <w:pPr>
        <w:pStyle w:val="ac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๑. คุณภาพชีวิตของคนสกลนครดีขึ้นตามเกณฑ์ จปฐ. จากลำดับที่ ๑๔ ในปี พ.ศ.๒๕๕๖ เป็นลำดับที่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754797" w:rsidRDefault="00754797" w:rsidP="00754797">
      <w:pPr>
        <w:pStyle w:val="ac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๖  ในปี พ.ศ.๒๕๖๐” </w:t>
      </w:r>
    </w:p>
    <w:p w:rsidR="00754797" w:rsidRDefault="00754797" w:rsidP="00754797">
      <w:pPr>
        <w:pStyle w:val="ac"/>
        <w:tabs>
          <w:tab w:val="left" w:pos="720"/>
          <w:tab w:val="left" w:pos="1440"/>
          <w:tab w:val="left" w:pos="2160"/>
          <w:tab w:val="center" w:pos="4513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(พ.ศ. ๒๕๕๗ ลำดับที่ ๑๒ พ.ศ. ๒๕๕๘ ลำดับที่ ๑๐ พ.ศ. ๒๕๕๙ ลำดับที่ ๘ พ.ศ.๒๕๖๐ ลำดับที่ ๖)  </w:t>
      </w:r>
    </w:p>
    <w:p w:rsidR="00754797" w:rsidRDefault="00754797" w:rsidP="00754797">
      <w:pPr>
        <w:pStyle w:val="ac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๒. รายได้ต่อหัวต่อปีของประชากรเพิ่มขึ้นร้อยละ ๑ จากปีที่ผ่านมา</w:t>
      </w:r>
    </w:p>
    <w:p w:rsidR="00754797" w:rsidRDefault="00754797" w:rsidP="00754797">
      <w:pPr>
        <w:pStyle w:val="ac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๓. จำนวนฟาร์มที่ผ่านมาตรฐาน </w:t>
      </w:r>
      <w:r>
        <w:rPr>
          <w:rFonts w:ascii="TH SarabunPSK" w:eastAsia="Calibri" w:hAnsi="TH SarabunPSK" w:cs="TH SarabunPSK"/>
          <w:sz w:val="32"/>
          <w:szCs w:val="32"/>
        </w:rPr>
        <w:t xml:space="preserve">GAP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เพิ่มขึ้นอย่างน้อยปีละ ๑๐๐ ราย </w:t>
      </w: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54797" w:rsidRDefault="00754797" w:rsidP="00754797">
      <w:pPr>
        <w:pStyle w:val="ac"/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ประเด็นยุทธศาสตร์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440"/>
      </w:tblGrid>
      <w:tr w:rsidR="00754797" w:rsidRPr="003354AF" w:rsidTr="00754797">
        <w:tc>
          <w:tcPr>
            <w:tcW w:w="2802" w:type="dxa"/>
            <w:shd w:val="clear" w:color="auto" w:fill="BFBFBF"/>
          </w:tcPr>
          <w:p w:rsidR="00754797" w:rsidRPr="003354AF" w:rsidRDefault="00754797" w:rsidP="00754797">
            <w:pPr>
              <w:pStyle w:val="ac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6440" w:type="dxa"/>
            <w:shd w:val="clear" w:color="auto" w:fill="BFBFBF"/>
          </w:tcPr>
          <w:p w:rsidR="00754797" w:rsidRPr="003354AF" w:rsidRDefault="00754797" w:rsidP="00754797">
            <w:pPr>
              <w:pStyle w:val="ac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ชื่อประเด็นยุทธศาสตร์</w:t>
            </w:r>
          </w:p>
        </w:tc>
      </w:tr>
      <w:tr w:rsidR="00754797" w:rsidRPr="003354AF" w:rsidTr="00754797">
        <w:tc>
          <w:tcPr>
            <w:tcW w:w="2802" w:type="dxa"/>
          </w:tcPr>
          <w:p w:rsidR="00754797" w:rsidRPr="003354AF" w:rsidRDefault="00754797" w:rsidP="00754797">
            <w:pPr>
              <w:pStyle w:val="ac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440" w:type="dxa"/>
          </w:tcPr>
          <w:p w:rsidR="00754797" w:rsidRPr="003354AF" w:rsidRDefault="00754797" w:rsidP="00754797">
            <w:pPr>
              <w:pStyle w:val="ac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การเกษตรและอุตสาหกรรมการเกษตรตามหลัก</w:t>
            </w: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ปรัชญาเศรษฐกิจพอเพียง</w:t>
            </w:r>
          </w:p>
        </w:tc>
      </w:tr>
      <w:tr w:rsidR="00754797" w:rsidRPr="003354AF" w:rsidTr="00754797">
        <w:tc>
          <w:tcPr>
            <w:tcW w:w="2802" w:type="dxa"/>
          </w:tcPr>
          <w:p w:rsidR="00754797" w:rsidRPr="003354AF" w:rsidRDefault="00754797" w:rsidP="00754797">
            <w:pPr>
              <w:pStyle w:val="ac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6440" w:type="dxa"/>
          </w:tcPr>
          <w:p w:rsidR="00754797" w:rsidRPr="003354AF" w:rsidRDefault="00754797" w:rsidP="00754797">
            <w:pPr>
              <w:pStyle w:val="ac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การพัฒนาการค้า การลงทุน และ</w:t>
            </w: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754797" w:rsidRPr="003354AF" w:rsidTr="00754797">
        <w:tc>
          <w:tcPr>
            <w:tcW w:w="2802" w:type="dxa"/>
          </w:tcPr>
          <w:p w:rsidR="00754797" w:rsidRPr="003354AF" w:rsidRDefault="00754797" w:rsidP="00754797">
            <w:pPr>
              <w:pStyle w:val="ac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440" w:type="dxa"/>
          </w:tcPr>
          <w:p w:rsidR="00754797" w:rsidRPr="003354AF" w:rsidRDefault="00754797" w:rsidP="00754797">
            <w:pPr>
              <w:pStyle w:val="ac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การพัฒนาทรัพยากรมนุษย์เพื่อสร้าง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ศักยภาพในการแข่งขัน</w:t>
            </w:r>
          </w:p>
        </w:tc>
      </w:tr>
      <w:tr w:rsidR="00754797" w:rsidRPr="003354AF" w:rsidTr="00754797">
        <w:tc>
          <w:tcPr>
            <w:tcW w:w="2802" w:type="dxa"/>
          </w:tcPr>
          <w:p w:rsidR="00754797" w:rsidRPr="003354AF" w:rsidRDefault="00754797" w:rsidP="00754797">
            <w:pPr>
              <w:pStyle w:val="ac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440" w:type="dxa"/>
          </w:tcPr>
          <w:p w:rsidR="00754797" w:rsidRPr="003354AF" w:rsidRDefault="00754797" w:rsidP="00754797">
            <w:pPr>
              <w:pStyle w:val="ac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การพัฒนาทรัพยากรธรรมชาติและสิ่งแวดล้อมอย่าง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สมดุล</w:t>
            </w: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ยั่นยืน</w:t>
            </w:r>
          </w:p>
        </w:tc>
      </w:tr>
      <w:tr w:rsidR="00754797" w:rsidRPr="003354AF" w:rsidTr="00754797">
        <w:tc>
          <w:tcPr>
            <w:tcW w:w="2802" w:type="dxa"/>
          </w:tcPr>
          <w:p w:rsidR="00754797" w:rsidRPr="003354AF" w:rsidRDefault="00754797" w:rsidP="00754797">
            <w:pPr>
              <w:pStyle w:val="ac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440" w:type="dxa"/>
          </w:tcPr>
          <w:p w:rsidR="00754797" w:rsidRPr="003354AF" w:rsidRDefault="00754797" w:rsidP="00754797">
            <w:pPr>
              <w:pStyle w:val="ac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354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การบริหารกิจการบ้านเมืองที่ดีตามหลักธรรมาภิบาล</w:t>
            </w:r>
          </w:p>
        </w:tc>
      </w:tr>
    </w:tbl>
    <w:p w:rsidR="00754797" w:rsidRDefault="00754797" w:rsidP="00754797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54797" w:rsidRPr="00754797" w:rsidRDefault="00754797" w:rsidP="00C8290C">
      <w:pPr>
        <w:pStyle w:val="ac"/>
        <w:rPr>
          <w:rFonts w:ascii="TH SarabunIT๙" w:hAnsi="TH SarabunIT๙" w:cs="TH SarabunIT๙"/>
          <w:sz w:val="32"/>
          <w:szCs w:val="32"/>
        </w:rPr>
      </w:pPr>
    </w:p>
    <w:p w:rsidR="00035988" w:rsidRPr="00452CDE" w:rsidRDefault="00035988" w:rsidP="00035988">
      <w:pPr>
        <w:spacing w:before="24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ยุทธศาสตร์การพัฒนาจังหวัดและแนวทางการพัฒน</w:t>
      </w:r>
      <w:r w:rsidR="00B266BF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าขององค์กรปกครองส่วนท้องถิ่นในเข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ตจังหวัด   สกลนคร</w:t>
      </w:r>
    </w:p>
    <w:p w:rsidR="00035988" w:rsidRPr="00452CDE" w:rsidRDefault="00035988" w:rsidP="00035988">
      <w:pPr>
        <w:spacing w:before="240"/>
        <w:ind w:firstLine="72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วิสัยทัศน์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88"/>
      </w:tblGrid>
      <w:tr w:rsidR="00035988" w:rsidRPr="00452CDE" w:rsidTr="00754797">
        <w:trPr>
          <w:trHeight w:val="945"/>
        </w:trPr>
        <w:tc>
          <w:tcPr>
            <w:tcW w:w="8188" w:type="dxa"/>
          </w:tcPr>
          <w:p w:rsidR="00035988" w:rsidRPr="00452CDE" w:rsidRDefault="00035988" w:rsidP="00A65245">
            <w:pPr>
              <w:spacing w:before="240"/>
              <w:ind w:firstLine="720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  <w:r w:rsidRPr="00452CDE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  <w:t>“</w:t>
            </w:r>
            <w:r w:rsidRPr="00452CDE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 xml:space="preserve">สกลนครถิ่นน่าอยู่  มุ่งสู่นวัตกรรม  รองรับ </w:t>
            </w:r>
            <w:r w:rsidRPr="00452CDE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  <w:t xml:space="preserve">AEC  </w:t>
            </w:r>
            <w:r w:rsidRPr="00452CDE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ต้นแบบนำเศรษฐกิจพอเพียง</w:t>
            </w:r>
            <w:r w:rsidRPr="00452CDE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  <w:t>”</w:t>
            </w:r>
          </w:p>
          <w:p w:rsidR="00035988" w:rsidRPr="00452CDE" w:rsidRDefault="00035988" w:rsidP="00A65245">
            <w:pPr>
              <w:spacing w:before="240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</w:pPr>
          </w:p>
        </w:tc>
      </w:tr>
    </w:tbl>
    <w:p w:rsidR="00035988" w:rsidRPr="00452CDE" w:rsidRDefault="00035988" w:rsidP="00035988">
      <w:pPr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035988" w:rsidRPr="00452CDE" w:rsidRDefault="00035988" w:rsidP="00035988">
      <w:pPr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1 การพัฒนาการเกษตรและอุตสาหกรรมเกษตรตามหลักปรัชญาเศรษฐกิจพอเพียง</w:t>
      </w:r>
    </w:p>
    <w:p w:rsidR="00035988" w:rsidRPr="00452CDE" w:rsidRDefault="00035988" w:rsidP="00035988">
      <w:pPr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035988" w:rsidRPr="00452CDE" w:rsidRDefault="00035988" w:rsidP="00035988">
      <w:p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ab/>
      </w:r>
      <w:r w:rsidRPr="00452CDE">
        <w:rPr>
          <w:rFonts w:ascii="TH SarabunIT๙" w:hAnsi="TH SarabunIT๙" w:cs="TH SarabunIT๙"/>
          <w:iCs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แนวทางการพัฒนากระบวนการผลิตสินค้าเกษตรให้ปลอดภัยและได้มาตรฐาน</w:t>
      </w:r>
    </w:p>
    <w:p w:rsidR="00035988" w:rsidRPr="00452CDE" w:rsidRDefault="00F47522" w:rsidP="00035988">
      <w:p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035988" w:rsidRPr="00452CDE">
        <w:rPr>
          <w:rFonts w:ascii="TH SarabunIT๙" w:hAnsi="TH SarabunIT๙" w:cs="TH SarabunIT๙"/>
          <w:i/>
          <w:sz w:val="32"/>
          <w:szCs w:val="32"/>
          <w:cs/>
        </w:rPr>
        <w:t>-แนวทางการพัฒนาเกษตรกรและองค์กรให้มีความเข้มแข็ง</w:t>
      </w:r>
    </w:p>
    <w:p w:rsidR="00035988" w:rsidRPr="00452CDE" w:rsidRDefault="00035988" w:rsidP="00F47522">
      <w:pPr>
        <w:ind w:firstLine="72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-แนวทางการพัฒนาเพิ่มมูลค่าสินค้าเพื่อสร้างความเข้มแข็งด้านการตลาดสินค้าเกษตรกรและ   เชื่อมโยงเครือข่าย</w:t>
      </w:r>
    </w:p>
    <w:p w:rsidR="00035988" w:rsidRPr="00452CDE" w:rsidRDefault="00F47522" w:rsidP="00035988">
      <w:p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035988" w:rsidRPr="00452CDE">
        <w:rPr>
          <w:rFonts w:ascii="TH SarabunIT๙" w:hAnsi="TH SarabunIT๙" w:cs="TH SarabunIT๙"/>
          <w:i/>
          <w:sz w:val="32"/>
          <w:szCs w:val="32"/>
          <w:cs/>
        </w:rPr>
        <w:t>-แนวทางการแนวทางการพัฒนาจัดหาและพัฒนาแหล่งน้ำเพื่อการเกษตร</w:t>
      </w:r>
    </w:p>
    <w:p w:rsidR="00035988" w:rsidRPr="00452CDE" w:rsidRDefault="00035988" w:rsidP="00035988">
      <w:pPr>
        <w:spacing w:before="24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2 การพัฒนาการค้า  การลงทุน  การท่องเที่ยว</w:t>
      </w:r>
    </w:p>
    <w:p w:rsidR="00035988" w:rsidRPr="00452CDE" w:rsidRDefault="00035988" w:rsidP="00035988">
      <w:pPr>
        <w:rPr>
          <w:rFonts w:ascii="TH SarabunIT๙" w:hAnsi="TH SarabunIT๙" w:cs="TH SarabunIT๙"/>
          <w:b/>
          <w:bCs/>
          <w:i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แนวทางการพัฒนาส่งเสริมและสืบสานวัฒนธรรม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แนวทางการพัฒนาส่งเสริมและสนับสนุนด้านการท่องเทียว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แนวทางการพัฒนาสร้างความเข้มแข็งของชุมชนและส่งเสริมอาชีพ</w:t>
      </w:r>
    </w:p>
    <w:p w:rsidR="00B266BF" w:rsidRPr="00452CDE" w:rsidRDefault="00B266BF" w:rsidP="00035988">
      <w:pPr>
        <w:ind w:left="1080"/>
        <w:rPr>
          <w:rFonts w:ascii="TH SarabunIT๙" w:hAnsi="TH SarabunIT๙" w:cs="TH SarabunIT๙"/>
          <w:i/>
          <w:sz w:val="32"/>
          <w:szCs w:val="32"/>
        </w:rPr>
      </w:pPr>
    </w:p>
    <w:p w:rsidR="00035988" w:rsidRPr="00452CDE" w:rsidRDefault="00035988" w:rsidP="00035988">
      <w:pPr>
        <w:spacing w:before="24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3  การพัฒนาการทรัพยากรมนุษย์เพื่อสร้างศักยภาพในการแข่งขัน</w:t>
      </w:r>
    </w:p>
    <w:p w:rsidR="00035988" w:rsidRPr="00452CDE" w:rsidRDefault="00035988" w:rsidP="00035988">
      <w:pPr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แนวทางการพัฒนาส่งเสริมให้ชุมชนสามารถพึ่งตนเองได้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แนวทางการพัฒนาจัดระบบการศึกษาให้ทั่วถึง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แนวทางการพัฒนาส่งเสริมและสนับสนุนการให้บริการสุขภาพอย่างทั่วถึง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</w:p>
    <w:p w:rsidR="00035988" w:rsidRPr="00452CDE" w:rsidRDefault="00035988" w:rsidP="00035988">
      <w:pPr>
        <w:spacing w:before="24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4 การพัฒนาทรัพยากรธรรมชาติและสิ่งแวดล้อมอย่างสมดุลและยั่งยืน</w:t>
      </w:r>
    </w:p>
    <w:p w:rsidR="00035988" w:rsidRPr="00452CDE" w:rsidRDefault="00035988" w:rsidP="00035988">
      <w:pPr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แนวทางการพัฒนาการจัดการ  การอนุรักษ์และฟื้นฟูแหล่งทรัพยากรธรรมชาติอย่างยั่งยืน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แนวทางการพัฒนาการจัดการสิ่งแวดล้อมที่ดี</w:t>
      </w:r>
    </w:p>
    <w:p w:rsidR="00035988" w:rsidRPr="00452CDE" w:rsidRDefault="00035988" w:rsidP="00035988">
      <w:pPr>
        <w:spacing w:before="240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 xml:space="preserve">ยุทธศาสตร์ที่ </w:t>
      </w:r>
      <w:r w:rsidRPr="00452CDE">
        <w:rPr>
          <w:rFonts w:ascii="TH SarabunIT๙" w:hAnsi="TH SarabunIT๙" w:cs="TH SarabunIT๙"/>
          <w:b/>
          <w:bCs/>
          <w:iCs/>
          <w:sz w:val="32"/>
          <w:szCs w:val="32"/>
        </w:rPr>
        <w:t>5</w:t>
      </w:r>
      <w:r w:rsidRPr="00452CDE">
        <w:rPr>
          <w:rFonts w:ascii="TH SarabunIT๙" w:hAnsi="TH SarabunIT๙" w:cs="TH SarabunIT๙"/>
          <w:b/>
          <w:bCs/>
          <w:iCs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การบริหารจัดการบ้านเมืองที่ดีตามหลักธรรมาภิบาล</w:t>
      </w:r>
    </w:p>
    <w:p w:rsidR="00035988" w:rsidRPr="00452CDE" w:rsidRDefault="00035988" w:rsidP="00035988">
      <w:p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lastRenderedPageBreak/>
        <w:t>แนวทางการพัฒนาและปรับปรุงโครงสร้างพื้นฐาน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แนวทางการพัฒนาป้องกันและบรรเทาสาธารณภัย  รักษาความสงบเรียบร้อย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แนวทางการพัฒนาพัฒนาองค์กรและบุคลากร</w:t>
      </w:r>
    </w:p>
    <w:p w:rsidR="00035988" w:rsidRPr="00452CDE" w:rsidRDefault="00035988" w:rsidP="00035988">
      <w:pPr>
        <w:numPr>
          <w:ilvl w:val="0"/>
          <w:numId w:val="31"/>
        </w:numPr>
        <w:spacing w:after="0" w:line="240" w:lineRule="auto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แนวทางการพัฒนาส่งเสริมและสนับสนุนการพัฒนาการเมืองการปกครอง</w:t>
      </w:r>
    </w:p>
    <w:p w:rsidR="00754797" w:rsidRPr="009B5544" w:rsidRDefault="00035988" w:rsidP="00754797">
      <w:pPr>
        <w:pStyle w:val="ac"/>
        <w:jc w:val="center"/>
        <w:rPr>
          <w:rFonts w:ascii="TH SarabunPSK" w:eastAsia="Calibri" w:hAnsi="TH SarabunPSK" w:cs="TH SarabunPSK"/>
          <w:b/>
          <w:bCs/>
          <w:sz w:val="36"/>
          <w:szCs w:val="36"/>
          <w:u w:val="single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754797" w:rsidRPr="009B5544">
        <w:rPr>
          <w:rFonts w:ascii="TH SarabunPSK" w:eastAsia="Calibri" w:hAnsi="TH SarabunPSK" w:cs="TH SarabunPSK"/>
          <w:b/>
          <w:bCs/>
          <w:sz w:val="36"/>
          <w:szCs w:val="36"/>
          <w:u w:val="single"/>
          <w:cs/>
        </w:rPr>
        <w:t>บท</w:t>
      </w:r>
      <w:r w:rsidR="00754797" w:rsidRPr="009B5544">
        <w:rPr>
          <w:rFonts w:ascii="TH SarabunPSK" w:eastAsia="Calibri" w:hAnsi="TH SarabunPSK" w:cs="TH SarabunPSK" w:hint="cs"/>
          <w:b/>
          <w:bCs/>
          <w:sz w:val="36"/>
          <w:szCs w:val="36"/>
          <w:u w:val="single"/>
          <w:cs/>
        </w:rPr>
        <w:t>สรุปผู้บริหาร</w:t>
      </w:r>
    </w:p>
    <w:p w:rsidR="00754797" w:rsidRPr="0018537D" w:rsidRDefault="00754797" w:rsidP="00754797">
      <w:pPr>
        <w:pStyle w:val="ac"/>
        <w:rPr>
          <w:rFonts w:ascii="TH SarabunPSK" w:eastAsia="Calibri" w:hAnsi="TH SarabunPSK" w:cs="TH SarabunPSK"/>
          <w:sz w:val="32"/>
          <w:szCs w:val="32"/>
        </w:rPr>
      </w:pPr>
    </w:p>
    <w:p w:rsidR="00754797" w:rsidRDefault="00754797" w:rsidP="00754797">
      <w:pPr>
        <w:pStyle w:val="ac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8537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แผน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พัฒนาจังหวัดสกลนคร ๔ ปี (พ.ศ.๒๕๕๗-๒๕๖๐)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เป็นการกำหนดทิศทาง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การดำเนินงานของ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จังหวัดสกลนคร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 ซึ่งจัดทำขึ้นโดยคณะกรรมการ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บริหารงานจังหวัดแบบบูรณาการจังหวัด</w:t>
      </w:r>
      <w:r w:rsidRPr="008A2AEE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สกลนคร (ก.บ.จ.) ทั้งนี้ เป็นไปตามพระราชกฎษฎีกาว่าด้วยการบริหารงานจังหวัดและกลุ่มจังหวัดแบบบูรณา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 พ.ศ.๒๕๕๑ มาตรา ๑๘ ซึ่งจังหวัดสกลนคร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จัดทำแผน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พัฒนาจังหวัดสกลนคร๔ ปี (พ.ศ.๒๕๕๗-๒๕๖๐)          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ร่วมกับคณะที่ปรึกษาจากมหาวิทยาลัยสุโขทัยธรรมาธิราช กระบวนการในการจัดทำแผนฯ ยึดหลักการ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มีส่วนร่วมของ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ส่วนราชการต่างๆ ในจังหวัดและส่วนราชการอื่นที่ตั้งอยู่ในจังหวัด รวมทั้งประชาชนผู้รับบริการ              ผู้มีส่วนได้ส่วนเสีย และ</w:t>
      </w:r>
      <w:r>
        <w:rPr>
          <w:rFonts w:ascii="TH SarabunPSK" w:eastAsia="Calibri" w:hAnsi="TH SarabunPSK" w:cs="TH SarabunPSK"/>
          <w:sz w:val="32"/>
          <w:szCs w:val="32"/>
          <w:cs/>
        </w:rPr>
        <w:t>ผู้ที่เกี่ยวข้องกับ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จังหวัดสกลนคร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 โดยการวิเคราะห์ปัญหาและอุปสรรค ก</w:t>
      </w:r>
      <w:r>
        <w:rPr>
          <w:rFonts w:ascii="TH SarabunPSK" w:eastAsia="Calibri" w:hAnsi="TH SarabunPSK" w:cs="TH SarabunPSK"/>
          <w:sz w:val="32"/>
          <w:szCs w:val="32"/>
          <w:cs/>
        </w:rPr>
        <w:t>ารดำเนินงานที่ผ่านมาของ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จังหวัดสกลนคร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 การสัมภาษณ์ผู้บริหารเพื่อรวบรวมความคิดเห็นของผู้บริหาร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การเข้าร่วมประชุมเพื่อให้เรียนรู้การจัดทำแผนพัฒนาจังหวัด  เข้าร่วมประชุมเชิงปฏิบัติการเพื่อจัดทำแผนพัฒนาจังหวัด                 เข้าร่วมประชุมเพื่อรับฟังความคิดเห็นของผู้มีส่วนได้ส่วนเสียและกลุ่มบุคคลตามมาตรา ๑๙ แห่งพระราชกฤษฎีกาว่าด้วยการบริหารงานจังหวัดและกลุ่มจังหวัดแบบบูรณาการ พ.ศ. ๒๕๕๑ 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การวิเคราะห์จุดอ่อน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จุดแข็ง โอกาส และอุ</w:t>
      </w:r>
      <w:r>
        <w:rPr>
          <w:rFonts w:ascii="TH SarabunPSK" w:eastAsia="Calibri" w:hAnsi="TH SarabunPSK" w:cs="TH SarabunPSK"/>
          <w:sz w:val="32"/>
          <w:szCs w:val="32"/>
          <w:cs/>
        </w:rPr>
        <w:t>ปสรรคของ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จังหวัด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รวมทั้งการจัดประชุมเชิงปฏิบัติการเพื่อระดมความคิดเห็น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ในการจัดทำแผนยุทธศาสตร์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วิสัยทัศน์ข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องจังหวัดสกลนคร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 ได้แก่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“จังหวัดนวัตกรรม ต้นแบบนำเศรษฐกิจพอเพียง”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พันธกิจของ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จังหวัดสกลนคร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มี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ประการ ได้แก่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บริหารยุทธศาสตร์จังหวัดสกลนครสู่การพัฒนาอย่างยั่งยืนตามปรัชญาเศรษฐกิจพอเพียง ๒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ประสานงานส่งเสริม สนับสนุน และเสริมสร้าง               ความร่วมมือทุกภาคส่วนในจังหวัดสกลนครอย่างบูรณาการสู่การพัฒนาอย่างยั่งยืน เพื่อรองรับการเข้าสู่ประชาคมอาเซียน และ ๓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กำกับตรวจสอบและควบคุมการบริหารราชการจังหวัดสกลนครตามหลักการบริหารกิจการบ้านเมืองที่ดี ค่านิยมของจังหวัดสกลนคร คือ “อยู่สกล รักสกล ทำเพื่อสกลนคร” 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>เป้าประสงค์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รวมคือ “สกลนครบรรลุเกณฑ์คุณภาพชีวิตอย่างมั่นคง และรายได้ต่อหัวต่อปีของประชากรเพิ่มขึ้น”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ประเด็นยุทธศาสตร์มี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 ประการ ได้แก่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๑</w:t>
      </w:r>
      <w:r w:rsidRPr="001853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</w:t>
      </w:r>
      <w:r w:rsidRPr="0018537D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พัฒนาการ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เกษตรและอุตสาหกรรมการเกษตรตามปรัชญาเศรษฐกิจพอเพียง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ประกอบด้วย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กลยุทธ์ คือ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เพิ่มประสิทธิภาพการผลิตทางการเกษตรและขีดความสามารถในการแข่งขันของเกษตรกรและผู้ประกอบการ ๒) ส่งเสริมการเกษตรตามปรัชญาเศรษฐกิจพอเพียง ๓) ส่งเสริมสนับสนุนการจัดทำมาตรฐานและความปลอดภัยด้านอาหาร  และ ๔) สร้างความเข้มแข็งสถาบันเกษตรกรสู่อาเซียน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</w:t>
      </w:r>
      <w:r w:rsidRPr="0018537D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การค้า การลงทุน และการท่องเที่ยว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ประกอบด้วย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กลยุทธ์  คือ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จัดทำฐานข้อมูลองค์ความรู้ภูมิปัญญาท้องถิ่น ๒) ถ่ายทอดเทคโนโลยีตามปรัชญาเศรษฐกิจพอเพียง ๓) พัฒนาเศรษฐกิจสู่เศรษฐกิจสร้างสรรค์                       ๔) พัฒนาเศรษฐกิจพอเพียงเพื่อสร้างอาชีพสร้างรายได้  ๕) ส่งเสริมสนับสนุนการท่องเที่ยวจังหวัด             สกลนครให้เป็นศูนย์กลางท่องเที่ยวเชิงธรรมนิเวศน์ ๖) พัฒนาผู้ประกอบการ </w:t>
      </w:r>
      <w:r>
        <w:rPr>
          <w:rFonts w:ascii="TH SarabunPSK" w:eastAsia="Calibri" w:hAnsi="TH SarabunPSK" w:cs="TH SarabunPSK"/>
          <w:sz w:val="32"/>
          <w:szCs w:val="32"/>
        </w:rPr>
        <w:t xml:space="preserve">SMEs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และนักธุรกิจให้มี           ความพร้อมสู่อาเซียน และ </w:t>
      </w:r>
      <w:r w:rsidRPr="0018537D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ประเด็นยุทธศาสตร์ที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๓</w:t>
      </w:r>
      <w:r w:rsidRPr="001853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การพัฒนาทรัพยากรมนุษย์เพื่อสร้างศักยภาพ           ในการแข่งขัน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ประกอบด้วย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กลยุทธ์ คือ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18537D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ส่งเสริมการพัฒนาคุณภาพชีวิตของประชาชนตามปรัชญาเศรษฐกิจพอเพียง และ ๒) ส่งเสริมสนับสนุนครอบครัวชุมชนและสังคมสู่ครอบครัวเข้มแข็ง ชุมชนเข้มแข็ง และสังคมเข้มแข็ง </w:t>
      </w:r>
      <w:r w:rsidRPr="0018537D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ประเด็นยุทธศาสตร์ที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๔ การพัฒนาทรัพยากรธรรมชาติและสิ่งแวดล้อม                      อย่างสมดุลยั่งยืน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ประกอบด้วย ๓ กลยุทธ์ คือ ๑) เฝ้าระวังคุ้มครองและฟื้นฟูพื้นที่ป่าอนุรักษ์พื้นที่ป่าต้นน้ำ</w:t>
      </w:r>
    </w:p>
    <w:p w:rsidR="00754797" w:rsidRDefault="00754797" w:rsidP="00754797">
      <w:pPr>
        <w:pStyle w:val="ac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54797" w:rsidRDefault="00754797" w:rsidP="00754797">
      <w:pPr>
        <w:pStyle w:val="ac"/>
        <w:jc w:val="righ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/เชิงบูรณาการ</w:t>
      </w:r>
      <w:r>
        <w:rPr>
          <w:rFonts w:ascii="TH SarabunPSK" w:eastAsia="Calibri" w:hAnsi="TH SarabunPSK" w:cs="TH SarabunPSK"/>
          <w:sz w:val="32"/>
          <w:szCs w:val="32"/>
        </w:rPr>
        <w:t>…</w:t>
      </w:r>
    </w:p>
    <w:p w:rsidR="00754797" w:rsidRDefault="00754797" w:rsidP="00754797">
      <w:pPr>
        <w:pStyle w:val="ac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เชิงบูรณาการด้วยการมีส่วนร่วมของประชาชน ๒) ส่งเสริมและสนับสนุนการปลูกป่าเพื่อเศรษฐกิจในที่ดิน</w:t>
      </w:r>
    </w:p>
    <w:p w:rsidR="00754797" w:rsidRPr="009B5544" w:rsidRDefault="00754797" w:rsidP="00754797">
      <w:pPr>
        <w:pStyle w:val="ac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สาธารณะประโยชน์ของชุมชน ที่ดินกรรมสิทธิ์ และสิทธิครอบครองของประชาชน และ ๓) วางแผนอนุรักษ์ฟื้นฟูพื้นที่ชุ่มน้ำนานาชาติ (หนองหาร) อย่างบูรณาการโดยกระบวนการมีส่วนร่วมของประชาชน </w:t>
      </w:r>
      <w:r w:rsidRPr="0018537D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ประเด็นยุทธศาสตร์ที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๕ การบริหารกิจการบ้านเมืองที่ดีตามหลักธรรมาภิบาล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ประกอบด้วย ๔ กลยุทธ์ คือ        ๑) ส่งเสริมสนับสนุนเทิดทูนสถาบันหลักของชาติและสร้างความสมานฉันท์ปรองดองในหมู่ประชาชน                 ๒) ส่งเสริมการดำเนินชีวิตตามวิถีประชาธิปไตยและการสร้างความปรองดองสามัคคีในหมู่ประชาชน                  ๓) สนับสนุนกิจกรรมเชิงสร้างสรรค์สืบสานภูมิปัญญาวัฒนธรรมประเพณีที่ดีงามของท้องถิ่น ๔) ส่งเสริมสนับสนุนการนำการบริหารจัดการภาครัฐแนวใหม่มาใช้ในการบริหารราชการจังหวัดสู่ความเป็นเลิศ ๕) พัฒนาขีดความสามารถในการรักษาความมั่นคงความสงบเรียบร้อย ความปลอดภัยในชีวิตและทรัพย์สิน                      และ ๖) พัฒนาสมรรถนะข้าราชการจังหวัดสู่องค์การสมรรถนะสูง</w:t>
      </w:r>
      <w:r w:rsidRPr="001853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</w:p>
    <w:p w:rsidR="00EF24D7" w:rsidRPr="00452CDE" w:rsidRDefault="00EF24D7" w:rsidP="00B266BF">
      <w:pPr>
        <w:rPr>
          <w:rFonts w:ascii="TH SarabunIT๙" w:hAnsi="TH SarabunIT๙" w:cs="TH SarabunIT๙"/>
          <w:i/>
          <w:sz w:val="32"/>
          <w:szCs w:val="32"/>
        </w:rPr>
      </w:pPr>
    </w:p>
    <w:p w:rsidR="00EF24D7" w:rsidRPr="00452CDE" w:rsidRDefault="00EF24D7" w:rsidP="009E18D6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EF24D7" w:rsidRPr="00452CDE" w:rsidRDefault="00EF24D7" w:rsidP="009E18D6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วิสัยทัศน์การพัฒนาอำเภอสว่างแดนดิน</w:t>
      </w:r>
    </w:p>
    <w:p w:rsidR="007272C8" w:rsidRPr="00452CDE" w:rsidRDefault="00B5624E" w:rsidP="009E18D6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>
        <w:rPr>
          <w:rFonts w:ascii="TH SarabunIT๙" w:hAnsi="TH SarabunIT๙" w:cs="TH SarabunIT๙"/>
          <w:i/>
          <w:noProof/>
          <w:sz w:val="32"/>
          <w:szCs w:val="32"/>
        </w:rPr>
        <w:pict>
          <v:rect id="_x0000_s1027" style="position:absolute;margin-left:36.75pt;margin-top:16.45pt;width:389.25pt;height:90pt;z-index:251659264">
            <v:textbox style="mso-next-textbox:#_x0000_s1027">
              <w:txbxContent>
                <w:p w:rsidR="00DD6F52" w:rsidRPr="00F70DA9" w:rsidRDefault="00DD6F52" w:rsidP="00C0365C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70D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วิสัยทัศน์การพัฒนาอำเภอสว่างแดนดิน</w:t>
                  </w:r>
                </w:p>
                <w:p w:rsidR="00DD6F52" w:rsidRPr="00F70DA9" w:rsidRDefault="00DD6F52" w:rsidP="00C0365C">
                  <w:pPr>
                    <w:ind w:firstLine="72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70D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“</w:t>
                  </w:r>
                  <w:r w:rsidRPr="00F70D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พัฒนาสังคมให้เข้มแข็งและมีคุณภาพในสามด้าน คือ สังคมมีคุณภาพเกิดสังคมแห่งภูมิปัญญาและการเรียนรู้ และสร้างสังคมที่สมานฉันท์ เอื้ออาทรต่อกัน</w:t>
                  </w:r>
                  <w:r w:rsidRPr="00F70DA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”</w:t>
                  </w:r>
                </w:p>
              </w:txbxContent>
            </v:textbox>
          </v:rect>
        </w:pict>
      </w:r>
    </w:p>
    <w:p w:rsidR="007272C8" w:rsidRPr="00452CDE" w:rsidRDefault="007272C8" w:rsidP="009E18D6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7272C8" w:rsidRPr="00452CDE" w:rsidRDefault="007272C8" w:rsidP="009E18D6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7272C8" w:rsidRPr="00452CDE" w:rsidRDefault="007272C8" w:rsidP="009E18D6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7272C8" w:rsidRPr="00452CDE" w:rsidRDefault="007272C8" w:rsidP="009E18D6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7272C8" w:rsidRPr="00452CDE" w:rsidRDefault="007272C8" w:rsidP="009E18D6">
      <w:pPr>
        <w:pStyle w:val="ac"/>
        <w:rPr>
          <w:rFonts w:ascii="TH SarabunIT๙" w:hAnsi="TH SarabunIT๙" w:cs="TH SarabunIT๙"/>
          <w:i/>
          <w:sz w:val="32"/>
          <w:szCs w:val="32"/>
          <w:cs/>
        </w:rPr>
      </w:pPr>
    </w:p>
    <w:p w:rsidR="00452CDE" w:rsidRPr="00452CDE" w:rsidRDefault="00C0365C" w:rsidP="00452CDE">
      <w:pPr>
        <w:jc w:val="both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</w:p>
    <w:p w:rsidR="00452CDE" w:rsidRPr="00452CDE" w:rsidRDefault="00452CDE" w:rsidP="00452CDE">
      <w:pPr>
        <w:pStyle w:val="1"/>
        <w:rPr>
          <w:rFonts w:ascii="TH SarabunIT๙" w:hAnsi="TH SarabunIT๙" w:cs="TH SarabunIT๙"/>
          <w:b w:val="0"/>
          <w:bCs w:val="0"/>
        </w:rPr>
      </w:pPr>
    </w:p>
    <w:p w:rsidR="00452CDE" w:rsidRPr="00452CDE" w:rsidRDefault="00452CDE" w:rsidP="00452CDE">
      <w:pPr>
        <w:pStyle w:val="1"/>
        <w:rPr>
          <w:rFonts w:ascii="TH SarabunIT๙" w:hAnsi="TH SarabunIT๙" w:cs="TH SarabunIT๙"/>
          <w:color w:val="000000" w:themeColor="text1"/>
          <w:sz w:val="36"/>
          <w:szCs w:val="36"/>
        </w:rPr>
      </w:pPr>
      <w:r w:rsidRPr="00452CDE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การพัฒนาตามนโยบายของนายกองค์การบริหารส่วนตำบลคำสะอาด</w:t>
      </w:r>
    </w:p>
    <w:p w:rsidR="00452CDE" w:rsidRDefault="00452CDE" w:rsidP="00452CDE">
      <w:pPr>
        <w:numPr>
          <w:ilvl w:val="0"/>
          <w:numId w:val="3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นโยบายการพัฒนาด้านโครงสร้างพื้นฐาน</w:t>
      </w:r>
    </w:p>
    <w:p w:rsidR="00DE656E" w:rsidRPr="00452CDE" w:rsidRDefault="006B178F" w:rsidP="00DE656E">
      <w:pPr>
        <w:spacing w:after="0" w:line="240" w:lineRule="auto"/>
        <w:ind w:left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องค์การบริหารส่วนตำบลคำสะอาด  มุ่งมั่นที่จะพัฒนาโครงสร้างพื้นฐานให้ได้มาตรฐาน  เพื่อตอบสนองความต้องการของประชาชนได้อย่างมีประสิทธิภาพและสอดคล้องกับแผนพัฒนาองค์การบริหารส่วนตำบล  </w:t>
      </w:r>
    </w:p>
    <w:p w:rsidR="00452CDE" w:rsidRDefault="00452CDE" w:rsidP="00452CDE">
      <w:pPr>
        <w:numPr>
          <w:ilvl w:val="0"/>
          <w:numId w:val="3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นโยบายการพัฒนาด้านสาธารณสุขและสิ่งแวดล้อม</w:t>
      </w:r>
    </w:p>
    <w:p w:rsidR="006B178F" w:rsidRPr="00452CDE" w:rsidRDefault="006B178F" w:rsidP="006B178F">
      <w:pPr>
        <w:spacing w:after="0" w:line="240" w:lineRule="auto"/>
        <w:ind w:left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องค์การบริหารส่วนตำบลคำสะอาด  จะส่งเสริมและสนับสนุนระบบสาธารณสุขให้มีประสิทธิภาพและมีความเข้มแข็งตลอดจนสร้างระบบสุขภาพที่ดีให้เกิดขึ้นแก่ประชาชนในตำบลให้มีสุขภาพแข็งแรง  ทั้งร่างกายและจิตใจ</w:t>
      </w:r>
    </w:p>
    <w:p w:rsidR="00452CDE" w:rsidRDefault="00452CDE" w:rsidP="00452CDE">
      <w:pPr>
        <w:numPr>
          <w:ilvl w:val="0"/>
          <w:numId w:val="3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นโยบายการพัฒนาด้านคุณภาพชีวิต ความปลอดภัย</w:t>
      </w:r>
    </w:p>
    <w:p w:rsidR="006B178F" w:rsidRPr="00452CDE" w:rsidRDefault="006B178F" w:rsidP="006B178F">
      <w:pPr>
        <w:spacing w:after="0" w:line="240" w:lineRule="auto"/>
        <w:ind w:left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องค์การบริหารส่วนตำบลคำสะอาด  จะส่งเสริมสนับสนุนให้ตำบลคำสะอาดเป็นชุมชนที่ปลอดภัย  น่าอยู่และพัฒนาเกี่ยวกับคุณภาพชีวิตของประชาชน</w:t>
      </w:r>
    </w:p>
    <w:p w:rsidR="00452CDE" w:rsidRPr="00452CDE" w:rsidRDefault="00452CDE" w:rsidP="00452CDE">
      <w:pPr>
        <w:numPr>
          <w:ilvl w:val="0"/>
          <w:numId w:val="3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นโยบายการพัฒนาด้านการศึกษา  ศาสนา  วัฒนธรรม  และกีฬา</w:t>
      </w:r>
    </w:p>
    <w:p w:rsidR="00452CDE" w:rsidRPr="00452CDE" w:rsidRDefault="00452CDE" w:rsidP="00452CDE">
      <w:pPr>
        <w:numPr>
          <w:ilvl w:val="0"/>
          <w:numId w:val="3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นโยบายการพัฒนาด้านเศรษฐกิจ</w:t>
      </w:r>
    </w:p>
    <w:p w:rsidR="00452CDE" w:rsidRPr="00452CDE" w:rsidRDefault="00452CDE" w:rsidP="00452CDE">
      <w:pPr>
        <w:numPr>
          <w:ilvl w:val="0"/>
          <w:numId w:val="3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นโยบายการพัฒนาด้านการเมืองการบริหาร</w:t>
      </w:r>
    </w:p>
    <w:p w:rsidR="00452CDE" w:rsidRPr="00452CDE" w:rsidRDefault="00452CDE" w:rsidP="00452CDE">
      <w:pPr>
        <w:jc w:val="both"/>
        <w:rPr>
          <w:rFonts w:ascii="TH SarabunIT๙" w:hAnsi="TH SarabunIT๙" w:cs="TH SarabunIT๙"/>
          <w:i/>
          <w:sz w:val="32"/>
          <w:szCs w:val="32"/>
        </w:rPr>
      </w:pPr>
    </w:p>
    <w:p w:rsidR="00452CDE" w:rsidRPr="00452CDE" w:rsidRDefault="00452CDE" w:rsidP="00452CD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452CDE">
        <w:rPr>
          <w:rFonts w:ascii="TH SarabunIT๙" w:hAnsi="TH SarabunIT๙" w:cs="TH SarabunIT๙"/>
          <w:b/>
          <w:bCs/>
          <w:sz w:val="36"/>
          <w:szCs w:val="36"/>
          <w:cs/>
        </w:rPr>
        <w:t>ปัจจัยและสถานการณ์การเปลี่ยนแปลงที่มีผลต่อการพัฒนา</w:t>
      </w:r>
      <w:r w:rsidR="0097793D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องค์การบริหารส่วนตำบลคำสะอาด</w:t>
      </w:r>
    </w:p>
    <w:p w:rsidR="00452CDE" w:rsidRPr="00452CDE" w:rsidRDefault="00452CDE" w:rsidP="00452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การวิเคราะห์ปัญหาและความต้องการของประชาชน</w:t>
      </w:r>
    </w:p>
    <w:p w:rsidR="00452CDE" w:rsidRPr="00452CDE" w:rsidRDefault="00452CDE" w:rsidP="00452CD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ปัญหาด้านเศรษฐกิจ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1.2ไม่มีระบบประกันราคาสินค้าเกษตร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1.3ราษฎรบางส่วนขาดที่ทำกินในการเกษตร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1.4ราษฎรขาดเงินทุนในการประกอบอาชีพ</w:t>
      </w:r>
    </w:p>
    <w:p w:rsidR="00452CDE" w:rsidRPr="00452CDE" w:rsidRDefault="00452CDE" w:rsidP="00452CD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>1.5</w:t>
      </w:r>
      <w:r w:rsidRPr="00452CDE">
        <w:rPr>
          <w:rFonts w:ascii="TH SarabunIT๙" w:hAnsi="TH SarabunIT๙" w:cs="TH SarabunIT๙"/>
          <w:sz w:val="32"/>
          <w:szCs w:val="32"/>
          <w:cs/>
        </w:rPr>
        <w:t>ความยากจน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ประชาชนยังประสบปัญหาด้านการประกอบอาชีพสร้างรายได้</w:t>
      </w:r>
    </w:p>
    <w:p w:rsidR="00452CDE" w:rsidRPr="00452CDE" w:rsidRDefault="00452CDE" w:rsidP="00452CD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1.6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ปัญหารายได้และการสร้างอาชีพประชาชนส่วนใหญ่ประกอบอาชีพทำนา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เมื่อนอกฤดู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452CDE">
        <w:rPr>
          <w:rFonts w:ascii="TH SarabunIT๙" w:hAnsi="TH SarabunIT๙" w:cs="TH SarabunIT๙"/>
          <w:sz w:val="32"/>
          <w:szCs w:val="32"/>
          <w:cs/>
        </w:rPr>
        <w:t>ทำนาจะไม่มีอาชีพเสริม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การแก้ไขปัญหาส่งเสริมรวมกลุ่มประกอบอาชีพเสริมสร้างรายได้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52CDE" w:rsidRPr="00452CDE" w:rsidRDefault="00452CDE" w:rsidP="00452CDE">
      <w:pPr>
        <w:spacing w:after="0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ปัญหาด้านสังคม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2.1 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ด้านครอบครัวและชุมชน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2.1.1 </w:t>
      </w:r>
      <w:r w:rsidRPr="00452CDE">
        <w:rPr>
          <w:rFonts w:ascii="TH SarabunIT๙" w:hAnsi="TH SarabunIT๙" w:cs="TH SarabunIT๙"/>
          <w:sz w:val="32"/>
          <w:szCs w:val="32"/>
          <w:cs/>
        </w:rPr>
        <w:t>ผู้สูงอายุ ผู้พิการ  ผู้ป่วยเอดส์  ถูกทอดทิ้ง</w:t>
      </w:r>
    </w:p>
    <w:p w:rsidR="00452CDE" w:rsidRPr="00452CDE" w:rsidRDefault="00452CDE" w:rsidP="00452CDE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2.2  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ด้านความปลอดภัยในชีวิตและทรัพย์สิน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452CDE">
        <w:rPr>
          <w:rFonts w:ascii="TH SarabunIT๙" w:hAnsi="TH SarabunIT๙" w:cs="TH SarabunIT๙"/>
          <w:spacing w:val="-6"/>
          <w:sz w:val="32"/>
          <w:szCs w:val="32"/>
        </w:rPr>
        <w:t xml:space="preserve">2.2.1 </w:t>
      </w:r>
      <w:r w:rsidRPr="00452CDE">
        <w:rPr>
          <w:rFonts w:ascii="TH SarabunIT๙" w:hAnsi="TH SarabunIT๙" w:cs="TH SarabunIT๙"/>
          <w:spacing w:val="-6"/>
          <w:sz w:val="32"/>
          <w:szCs w:val="32"/>
          <w:cs/>
        </w:rPr>
        <w:t>ความปลอดภัยในชีวิตและทรัพย์สินยังไม่เพียงพอ</w:t>
      </w:r>
    </w:p>
    <w:p w:rsidR="00452CDE" w:rsidRPr="00452CDE" w:rsidRDefault="00452CDE" w:rsidP="00452CDE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2.3 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ด้านกีฬาและนันทนาการ  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</w:rPr>
        <w:t>2.3.1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ขาดผู้นำด้านการกีฬาในชุมชน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กิจกรรมไม่ต่อเนื่อง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>2.3.2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ชุมชนมีสถานที่ออกกำลังกายและที่พักผ่อนไม่เพียงพอ</w:t>
      </w:r>
    </w:p>
    <w:p w:rsidR="00452CDE" w:rsidRPr="00452CDE" w:rsidRDefault="00452CDE" w:rsidP="00452CDE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2.4 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ด้านยาเสพติด</w:t>
      </w:r>
    </w:p>
    <w:p w:rsidR="00452CDE" w:rsidRPr="00452CDE" w:rsidRDefault="00452CDE" w:rsidP="00452CDE">
      <w:pPr>
        <w:spacing w:after="0"/>
        <w:ind w:left="144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2.4.1เนื่องจากมีอาณาเขตติดต่อกับอำเภอบ้านดุงจังหวัดอุดรธานีทำให้เสี่ยงต่อการเป็น เส้นทางส่งยาเสพติด</w:t>
      </w:r>
    </w:p>
    <w:p w:rsidR="00452CDE" w:rsidRDefault="00452CDE" w:rsidP="00452CDE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452CDE" w:rsidRDefault="00452CDE" w:rsidP="00452CDE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452CDE" w:rsidRDefault="00452CDE" w:rsidP="00452CDE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452CDE" w:rsidRPr="00452CDE" w:rsidRDefault="00452CDE" w:rsidP="00452CDE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452CDE" w:rsidRPr="00452CDE" w:rsidRDefault="00452CDE" w:rsidP="00452CD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ปัญหาด้านโครงสร้างพื้นฐาน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   </w:t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3.1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ด้านคมนาคม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3.1.1 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การเดินทางถนนบางสายไม่สะดวก 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มีสภาพชำรุด   </w:t>
      </w:r>
    </w:p>
    <w:p w:rsidR="00452CDE" w:rsidRPr="00452CDE" w:rsidRDefault="00452CDE" w:rsidP="00452CDE">
      <w:pPr>
        <w:spacing w:after="0"/>
        <w:ind w:left="14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3.1.2  พื้นที่ไม่ติดถนนทางหลวง ปัญหาโครงการสร้างพื้นฐาน   ปัญหาการคมนาคมระหว่าง ตำบล  อำเภอ  หมู่บ้าน ถนนไปมาหาสู่กันเป็นไปอย่างลำบากส่วนมากเป็นถนนลูกรังสลับกับถนนลาดยางที่ชำรุดการแก้ปัญหาการปรับปรุงก่อสร้างถนนลาดยางและถนนคอนกรีตให้ทั่วถึง</w:t>
      </w:r>
    </w:p>
    <w:p w:rsidR="00452CDE" w:rsidRPr="00452CDE" w:rsidRDefault="00452CDE" w:rsidP="00452CDE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lastRenderedPageBreak/>
        <w:t xml:space="preserve">   3.2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ด้านสาธารณูปโภค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3.2.1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ระบบไฟฟ้า  ประปา  ไม่ทั่วถึงทุกครัวเรือน</w:t>
      </w:r>
    </w:p>
    <w:p w:rsidR="00452CDE" w:rsidRPr="00452CDE" w:rsidRDefault="00452CDE" w:rsidP="00452CDE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3.2.2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ไฟฟ้าสาธารณะไม่เพียงพอ</w:t>
      </w:r>
    </w:p>
    <w:p w:rsidR="00452CDE" w:rsidRPr="00452CDE" w:rsidRDefault="00452CDE" w:rsidP="00452CDE">
      <w:pPr>
        <w:spacing w:after="0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ปัญหาด้านแหล่งน้ำ    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4.1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แหล่งน้ำสำหรับอุปโภคและบริโภค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4.1.1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ขาดแคลนน้ำสำหรับอุปโภคบริโภคในฤดูแล้ง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4.1.2 </w:t>
      </w:r>
      <w:r w:rsidRPr="00452CDE">
        <w:rPr>
          <w:rFonts w:ascii="TH SarabunIT๙" w:hAnsi="TH SarabunIT๙" w:cs="TH SarabunIT๙"/>
          <w:sz w:val="32"/>
          <w:szCs w:val="32"/>
          <w:cs/>
        </w:rPr>
        <w:t>ราษฎรขาดระบบประปาที่ดีในหมู่บ้าน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4.1.3 </w:t>
      </w:r>
      <w:r w:rsidRPr="00452CDE">
        <w:rPr>
          <w:rFonts w:ascii="TH SarabunIT๙" w:hAnsi="TH SarabunIT๙" w:cs="TH SarabunIT๙"/>
          <w:sz w:val="32"/>
          <w:szCs w:val="32"/>
          <w:cs/>
        </w:rPr>
        <w:t>ไม่มีทางระบายน้ำและแหล่งเก็บกักน้ำธรรมชาติ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4.2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แหล่งน้ำเพื่อการเกษตร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4.2.1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แหล่งน้ำธรรมชาติตื้นเขิน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4.2.2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แหล่งน้ำมีไม่เพียงพอต่อการทำการเกษตรเกิดปัญหาภัยแล้ง</w:t>
      </w:r>
    </w:p>
    <w:p w:rsidR="00452CDE" w:rsidRDefault="00452CDE" w:rsidP="00452CDE">
      <w:pPr>
        <w:spacing w:after="0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52CDE" w:rsidRPr="00452CDE" w:rsidRDefault="00452CDE" w:rsidP="00452CDE">
      <w:pPr>
        <w:spacing w:after="0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ปัญหาด้านสาธารณสุข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</w:t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5.1 </w:t>
      </w:r>
      <w:r w:rsidRPr="00452CDE">
        <w:rPr>
          <w:rFonts w:ascii="TH SarabunIT๙" w:hAnsi="TH SarabunIT๙" w:cs="TH SarabunIT๙"/>
          <w:sz w:val="32"/>
          <w:szCs w:val="32"/>
          <w:cs/>
        </w:rPr>
        <w:t>ป้องกันโรคระบาด  โรคติดต่อ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5.1.1 </w:t>
      </w:r>
      <w:r w:rsidRPr="00452CDE">
        <w:rPr>
          <w:rFonts w:ascii="TH SarabunIT๙" w:hAnsi="TH SarabunIT๙" w:cs="TH SarabunIT๙"/>
          <w:sz w:val="32"/>
          <w:szCs w:val="32"/>
          <w:cs/>
        </w:rPr>
        <w:t>ช่วงฤดูฝนเกิดการแพร่ระบาดของโรคไข้เลือดออก</w:t>
      </w:r>
    </w:p>
    <w:p w:rsidR="00452CDE" w:rsidRPr="00452CDE" w:rsidRDefault="00452CDE" w:rsidP="00452CD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5.1.2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ประชาชนขาดความรู้ในเรื่องสุขภาพอนามัยการป้องกันและการส่งเสริมสุขภาพ</w:t>
      </w:r>
    </w:p>
    <w:p w:rsidR="00452CDE" w:rsidRPr="00452CDE" w:rsidRDefault="00452CDE" w:rsidP="00452CDE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5.1.3 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ด้านสาธารณสุข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การป้องกันและรักษาโรคติดต่อ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ยังเป็นไปอย่างลำบากเนื่องจากขาดสถานพยาบาลอย่างเพียงพอ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อยู่ห่างไกลประชาชน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ขาดความรู้ในการพยาบาลเบื้องต้น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ขาดเครื่องมือเครื่องใช้</w:t>
      </w:r>
      <w:r w:rsidRPr="00452CDE">
        <w:rPr>
          <w:rFonts w:ascii="TH SarabunIT๙" w:hAnsi="TH SarabunIT๙" w:cs="TH SarabunIT๙"/>
          <w:sz w:val="32"/>
          <w:szCs w:val="32"/>
        </w:rPr>
        <w:t>,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บุคลากร</w:t>
      </w:r>
      <w:r w:rsidRPr="00452CDE">
        <w:rPr>
          <w:rFonts w:ascii="TH SarabunIT๙" w:hAnsi="TH SarabunIT๙" w:cs="TH SarabunIT๙"/>
          <w:sz w:val="32"/>
          <w:szCs w:val="32"/>
        </w:rPr>
        <w:t>,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ยารักษาโรค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อย่างเพียงพอ</w:t>
      </w:r>
    </w:p>
    <w:p w:rsidR="006C2334" w:rsidRDefault="006C2334" w:rsidP="006C2334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452CDE" w:rsidRPr="00452CDE" w:rsidRDefault="00452CDE" w:rsidP="006C233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ปัญหาด้านการเมืองการบริหาร</w:t>
      </w:r>
    </w:p>
    <w:p w:rsidR="00452CDE" w:rsidRPr="00452CDE" w:rsidRDefault="00452CDE" w:rsidP="00452CD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 </w:t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6.1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ด้านการเมือง  การปกครอง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6.1.1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ขาดกระบวนการเรียนรู้ทางการเมือง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6.1.2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ประชาชนไม่เข้าใจการปกครองตามระบอบประชาธิปไตยที่ถูกต้อง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6.2  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ด้านการเมือง </w:t>
      </w: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การบริหาร</w:t>
      </w:r>
    </w:p>
    <w:p w:rsid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6.2.1 </w:t>
      </w:r>
      <w:r w:rsidRPr="00452CDE">
        <w:rPr>
          <w:rFonts w:ascii="TH SarabunIT๙" w:hAnsi="TH SarabunIT๙" w:cs="TH SarabunIT๙"/>
          <w:sz w:val="32"/>
          <w:szCs w:val="32"/>
          <w:cs/>
        </w:rPr>
        <w:t>บุคลากรมีไม่เพียงพอในการปฏิบัติหน้าที่ราชการ</w:t>
      </w:r>
    </w:p>
    <w:p w:rsidR="006C2334" w:rsidRDefault="006C2334" w:rsidP="00452CDE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C2334" w:rsidRDefault="006C2334" w:rsidP="00452CDE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52CDE" w:rsidRPr="00452CDE" w:rsidRDefault="00452CDE" w:rsidP="00452CDE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ปัญหาด้านการศึกษา  ศาสนา  และวัฒนธรรม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 </w:t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7.1 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ด้านการศึกษา</w:t>
      </w:r>
    </w:p>
    <w:p w:rsidR="00452CDE" w:rsidRPr="00452CDE" w:rsidRDefault="00452CDE" w:rsidP="00452CD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7.1.1 </w:t>
      </w:r>
      <w:r w:rsidRPr="00452CDE">
        <w:rPr>
          <w:rFonts w:ascii="TH SarabunIT๙" w:hAnsi="TH SarabunIT๙" w:cs="TH SarabunIT๙"/>
          <w:sz w:val="32"/>
          <w:szCs w:val="32"/>
          <w:cs/>
        </w:rPr>
        <w:t>ขาดเงินทุนและโอกาสในการศึกษาต่อ</w:t>
      </w:r>
    </w:p>
    <w:p w:rsidR="00452CDE" w:rsidRPr="00452CDE" w:rsidRDefault="00452CDE" w:rsidP="00452CDE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>7.1.2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ด้านคุณภาพชีวิตการศึกษา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ประชาชนยังมีความรู้หรือคุณวุฒิการศึกษาอยู่ในเกณฑ์ที่ต่ำ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การแก้ไขส่งเสริมให้ได้รับโอกาสทางการศึกษาอย่างทั่วถึง</w:t>
      </w:r>
    </w:p>
    <w:p w:rsidR="00452CDE" w:rsidRPr="00452CDE" w:rsidRDefault="00452CDE" w:rsidP="00452C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lastRenderedPageBreak/>
        <w:t xml:space="preserve">    </w:t>
      </w:r>
      <w:r w:rsidRPr="00452CDE"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</w:rPr>
        <w:t xml:space="preserve">7.2 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ด้านศาสนาและวัฒนธรรม</w:t>
      </w:r>
    </w:p>
    <w:p w:rsidR="00452CDE" w:rsidRPr="00452CDE" w:rsidRDefault="00452CDE" w:rsidP="00452CDE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                -</w:t>
      </w:r>
    </w:p>
    <w:p w:rsidR="00452CDE" w:rsidRPr="00452CDE" w:rsidRDefault="00452CDE" w:rsidP="00452CDE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ปัญหาทรัพยากรธรรมชาติและสิ่งแวดล้อม</w:t>
      </w:r>
    </w:p>
    <w:p w:rsidR="00452CDE" w:rsidRPr="00452CDE" w:rsidRDefault="00452CDE" w:rsidP="00452CDE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8.1   </w:t>
      </w:r>
      <w:r w:rsidRPr="00452CDE">
        <w:rPr>
          <w:rFonts w:ascii="TH SarabunIT๙" w:hAnsi="TH SarabunIT๙" w:cs="TH SarabunIT๙"/>
          <w:sz w:val="32"/>
          <w:szCs w:val="32"/>
          <w:cs/>
        </w:rPr>
        <w:t>ด้านแหล่งน้ำธรรมชาติ</w:t>
      </w:r>
    </w:p>
    <w:p w:rsidR="00452CDE" w:rsidRDefault="00452CDE" w:rsidP="00452CDE">
      <w:pPr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8.1.1 ขาดงบประมาณในการพัฒนาแหล่งน้ำ</w:t>
      </w:r>
    </w:p>
    <w:p w:rsidR="006C2334" w:rsidRPr="00452CDE" w:rsidRDefault="006C2334" w:rsidP="00452CDE">
      <w:pPr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6C2334" w:rsidRDefault="006C2334" w:rsidP="00452CD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452CDE" w:rsidRPr="00452CDE" w:rsidRDefault="00452CDE" w:rsidP="00452CDE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452CDE">
        <w:rPr>
          <w:rFonts w:ascii="TH SarabunIT๙" w:hAnsi="TH SarabunIT๙" w:cs="TH SarabunIT๙"/>
          <w:b/>
          <w:bCs/>
          <w:sz w:val="36"/>
          <w:szCs w:val="36"/>
          <w:cs/>
        </w:rPr>
        <w:t>การวิเคราะห์ศักยภาพเพื่อประเมินสภาพการพัฒนาในปัจจุบันและโอกาสพัฒนาในอนาคตขององค์การบริหารส่วนตำบล</w:t>
      </w:r>
    </w:p>
    <w:p w:rsidR="00452CDE" w:rsidRPr="00452CDE" w:rsidRDefault="00452CDE" w:rsidP="00452CDE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  <w:t xml:space="preserve">การวิเคราะห์ศักยภาพเพื่อประเมินสถานภาพการพัฒนาท้องถิ่นในปัจจุบัน เป็นการประเมินโดยวิเคราะห์ถึงโอกาส และภาวะคุกคามหรือข้อจำกัด อันเป็นสภาวะแวดล้อมภายนอกที่มีผลต่อการพัฒนาด้านๆ ของท้องถิ่น รวมทั้งการวิเคราะห์จุดแข็ง จุดอ่อนของท้องถิ่น อันเป็นสภาวะแวดล้อมภายใน      ของท้องถิ่น ซึ่งทั้งหมดเป็นการประเมินสถานภาพของท้องถิ่นในปัจจุบันโดยเป็นการตอบคำถามว่า   </w:t>
      </w:r>
      <w:r w:rsidRPr="00452CDE">
        <w:rPr>
          <w:rFonts w:ascii="TH SarabunIT๙" w:hAnsi="TH SarabunIT๙" w:cs="TH SarabunIT๙"/>
          <w:sz w:val="32"/>
          <w:szCs w:val="32"/>
        </w:rPr>
        <w:t>“</w:t>
      </w:r>
      <w:r w:rsidRPr="00452CDE">
        <w:rPr>
          <w:rFonts w:ascii="TH SarabunIT๙" w:hAnsi="TH SarabunIT๙" w:cs="TH SarabunIT๙"/>
          <w:sz w:val="32"/>
          <w:szCs w:val="32"/>
          <w:cs/>
        </w:rPr>
        <w:t>ปัจจุบันท้องถิ่นมีสถานภาพการพัฒนาอยู่จุดไหน</w:t>
      </w:r>
      <w:r w:rsidRPr="00452CDE">
        <w:rPr>
          <w:rFonts w:ascii="TH SarabunIT๙" w:hAnsi="TH SarabunIT๙" w:cs="TH SarabunIT๙"/>
          <w:sz w:val="32"/>
          <w:szCs w:val="32"/>
        </w:rPr>
        <w:t>”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สำหรับใช้เป็นประโยชน์ในการกำหนดการดำเนินงานในอนาคตต่อไป ทั้งนี้โดยใช้เทคนิค </w:t>
      </w:r>
      <w:r w:rsidRPr="00452CDE">
        <w:rPr>
          <w:rFonts w:ascii="TH SarabunIT๙" w:hAnsi="TH SarabunIT๙" w:cs="TH SarabunIT๙"/>
          <w:sz w:val="32"/>
          <w:szCs w:val="32"/>
        </w:rPr>
        <w:t xml:space="preserve">SWOT analysis </w:t>
      </w:r>
      <w:r w:rsidRPr="00452CDE">
        <w:rPr>
          <w:rFonts w:ascii="TH SarabunIT๙" w:hAnsi="TH SarabunIT๙" w:cs="TH SarabunIT๙"/>
          <w:sz w:val="32"/>
          <w:szCs w:val="32"/>
          <w:cs/>
        </w:rPr>
        <w:t>การพิจารณาถึงปัจจัยภายใน ได้แก่จุดแข็ง (</w:t>
      </w:r>
      <w:r w:rsidRPr="00452CDE">
        <w:rPr>
          <w:rFonts w:ascii="TH SarabunIT๙" w:hAnsi="TH SarabunIT๙" w:cs="TH SarabunIT๙"/>
          <w:sz w:val="32"/>
          <w:szCs w:val="32"/>
        </w:rPr>
        <w:t>Strength – S</w:t>
      </w:r>
      <w:r w:rsidRPr="00452CDE">
        <w:rPr>
          <w:rFonts w:ascii="TH SarabunIT๙" w:hAnsi="TH SarabunIT๙" w:cs="TH SarabunIT๙"/>
          <w:sz w:val="32"/>
          <w:szCs w:val="32"/>
          <w:cs/>
        </w:rPr>
        <w:t>) จุดอ่อน (</w:t>
      </w:r>
      <w:r w:rsidRPr="00452CDE">
        <w:rPr>
          <w:rFonts w:ascii="TH SarabunIT๙" w:hAnsi="TH SarabunIT๙" w:cs="TH SarabunIT๙"/>
          <w:sz w:val="32"/>
          <w:szCs w:val="32"/>
        </w:rPr>
        <w:t>Weak – W</w:t>
      </w:r>
      <w:r w:rsidRPr="00452CDE">
        <w:rPr>
          <w:rFonts w:ascii="TH SarabunIT๙" w:hAnsi="TH SarabunIT๙" w:cs="TH SarabunIT๙"/>
          <w:sz w:val="32"/>
          <w:szCs w:val="32"/>
          <w:cs/>
        </w:rPr>
        <w:t>) และปัจจัยภายนอกได้แก่โอกาส(</w:t>
      </w:r>
      <w:smartTag w:uri="urn:schemas-microsoft-com:office:smarttags" w:element="place">
        <w:r w:rsidRPr="00452CDE">
          <w:rPr>
            <w:rFonts w:ascii="TH SarabunIT๙" w:hAnsi="TH SarabunIT๙" w:cs="TH SarabunIT๙"/>
            <w:sz w:val="32"/>
            <w:szCs w:val="32"/>
          </w:rPr>
          <w:t>Opportunity</w:t>
        </w:r>
      </w:smartTag>
      <w:r w:rsidRPr="00452CDE">
        <w:rPr>
          <w:rFonts w:ascii="TH SarabunIT๙" w:hAnsi="TH SarabunIT๙" w:cs="TH SarabunIT๙"/>
          <w:sz w:val="32"/>
          <w:szCs w:val="32"/>
        </w:rPr>
        <w:t xml:space="preserve"> – O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) และอุปสรรค ( </w:t>
      </w:r>
      <w:r w:rsidRPr="00452CDE">
        <w:rPr>
          <w:rFonts w:ascii="TH SarabunIT๙" w:hAnsi="TH SarabunIT๙" w:cs="TH SarabunIT๙"/>
          <w:sz w:val="32"/>
          <w:szCs w:val="32"/>
        </w:rPr>
        <w:t>Threat – T</w:t>
      </w:r>
      <w:r w:rsidRPr="00452CDE">
        <w:rPr>
          <w:rFonts w:ascii="TH SarabunIT๙" w:hAnsi="TH SarabunIT๙" w:cs="TH SarabunIT๙"/>
          <w:sz w:val="32"/>
          <w:szCs w:val="32"/>
          <w:cs/>
        </w:rPr>
        <w:t>) เป็นเครื่องมือ</w:t>
      </w:r>
    </w:p>
    <w:p w:rsidR="006C2334" w:rsidRDefault="006C2334" w:rsidP="006C2334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C2334" w:rsidRDefault="006C2334" w:rsidP="006C2334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C2334" w:rsidRDefault="006C2334" w:rsidP="006C2334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C2334" w:rsidRDefault="006C2334" w:rsidP="006C2334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C2334" w:rsidRDefault="006C2334" w:rsidP="006C2334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C2334" w:rsidRDefault="006C2334" w:rsidP="006C2334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452CDE" w:rsidRPr="0097793D" w:rsidRDefault="00452CDE" w:rsidP="006C2334">
      <w:pPr>
        <w:spacing w:before="24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97793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ผลการวิเคราะห์ศักยภาพ    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เพื่อประเมินสถานภาพการพัฒนาในปัจจุบันและโอกาสการพัฒนาในอนาคตขององค์การ</w:t>
      </w:r>
    </w:p>
    <w:p w:rsidR="00452CDE" w:rsidRPr="00452CDE" w:rsidRDefault="00452CDE" w:rsidP="00452CDE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บริหารส่วนตำบลคำสะอาด  โดยใช้เทคนิค </w:t>
      </w:r>
      <w:r w:rsidRPr="00452CDE">
        <w:rPr>
          <w:rFonts w:ascii="TH SarabunIT๙" w:hAnsi="TH SarabunIT๙" w:cs="TH SarabunIT๙"/>
          <w:sz w:val="32"/>
          <w:szCs w:val="32"/>
        </w:rPr>
        <w:t xml:space="preserve">SWOT analysis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มีดังนี้</w:t>
      </w:r>
    </w:p>
    <w:p w:rsidR="00452CDE" w:rsidRPr="00452CDE" w:rsidRDefault="00452CDE" w:rsidP="00452CD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bookmarkStart w:id="0" w:name="OLE_LINK3"/>
      <w:bookmarkStart w:id="1" w:name="OLE_LINK4"/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จุดแข็ง  (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</w:rPr>
        <w:t>Strengths: S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452CDE" w:rsidRPr="00452CDE" w:rsidRDefault="00452CDE" w:rsidP="00452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1. ระบบการบริหาร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- </w:t>
      </w:r>
      <w:r w:rsidRPr="00452CDE">
        <w:rPr>
          <w:rFonts w:ascii="TH SarabunIT๙" w:hAnsi="TH SarabunIT๙" w:cs="TH SarabunIT๙"/>
          <w:sz w:val="32"/>
          <w:szCs w:val="32"/>
          <w:cs/>
        </w:rPr>
        <w:t>มีการจัดโครงสร้างภายในที่เหมาะสม  สอดคล้องกับภารกิจ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เปิดโอกาสให้ประชาชนส่วนร่วม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ผู้บริหารยึดหลักธรรมาภิบาล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มีการแบ่งงาน/มอบหมายงานหน้าที่รับผิดชอบ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องค์การบริหารส่วนตำบลคำสะอาดเป็นองค์กรขนาดกลาง  เจ้าหน้าที่ไม่มากและ</w:t>
      </w:r>
    </w:p>
    <w:p w:rsidR="00452CDE" w:rsidRPr="00452CDE" w:rsidRDefault="00452CDE" w:rsidP="00452CDE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ab/>
        <w:t xml:space="preserve">   เป็นคนในพื้นที่   รู้สภาพแวดล้อมในท้องถิ่นเป็นอย่างดี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>-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การเมืองในพื้นที่ไม่แรง ประชาชนส่วนมากอยู่กันแบบเครือญาติ</w:t>
      </w:r>
    </w:p>
    <w:p w:rsidR="00452CDE" w:rsidRPr="00452CDE" w:rsidRDefault="00452CDE" w:rsidP="00452CD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>-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พื้นที่การปกครองในเขตองค์การบริหารส่วนตำบลคำสะอาดกว้าง เขตการรับผิดชอบมาก           ถึง  13 หมู่บ้าน  ราษฎรในชุมชนไม่หนาแน่นส่วนมากเป็นคนในพื้นที่สะดวกในการติดต่อประสานงานในการทำโครงการและกิจกรรม</w:t>
      </w:r>
    </w:p>
    <w:p w:rsidR="00452CDE" w:rsidRPr="00452CDE" w:rsidRDefault="00452CDE" w:rsidP="00452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2. ระบบข้อมูล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มีการจัดเก็บข้อมูลในการดำเนินการ</w:t>
      </w:r>
    </w:p>
    <w:p w:rsidR="00452CDE" w:rsidRPr="00452CDE" w:rsidRDefault="00452CDE" w:rsidP="00452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3. อัตรากำลัง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บุคลากรมีความรู้ความสามารถในการปฏิบัติหน้าที่</w:t>
      </w: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มีงบประมาณเพียงพอต่อการส่งบุคลากร เข้าฝึกอบรม</w:t>
      </w:r>
    </w:p>
    <w:p w:rsidR="00452CDE" w:rsidRDefault="00452CDE" w:rsidP="00452CD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- มีการกำหนดแผนอัตรากำล</w:t>
      </w:r>
      <w:r w:rsidRPr="00452CDE">
        <w:rPr>
          <w:rStyle w:val="af3"/>
          <w:rFonts w:ascii="TH SarabunIT๙" w:hAnsi="TH SarabunIT๙" w:cs="TH SarabunIT๙"/>
          <w:sz w:val="32"/>
          <w:szCs w:val="32"/>
          <w:cs/>
        </w:rPr>
        <w:t>ังตามโครงสร้าง</w:t>
      </w:r>
    </w:p>
    <w:p w:rsidR="006C2334" w:rsidRPr="00452CDE" w:rsidRDefault="006C2334" w:rsidP="006C23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4. การเงิน / งบประมาณ</w:t>
      </w:r>
    </w:p>
    <w:p w:rsidR="006C2334" w:rsidRDefault="006C2334" w:rsidP="006C23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-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การบริหารงบประมาณเป็นไปอย่างมีประสิทธิผล</w:t>
      </w:r>
    </w:p>
    <w:p w:rsidR="006C2334" w:rsidRDefault="006C2334" w:rsidP="006C233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2334" w:rsidRDefault="006C2334" w:rsidP="006C233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2334" w:rsidRPr="00452CDE" w:rsidRDefault="006C2334" w:rsidP="006C233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C2334" w:rsidRPr="00452CDE" w:rsidRDefault="006C2334" w:rsidP="006C2334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5. ศักยภาพของชุมชน</w:t>
      </w:r>
    </w:p>
    <w:p w:rsidR="006C2334" w:rsidRPr="00452CDE" w:rsidRDefault="006C2334" w:rsidP="006C2334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- มีรวมกลุ่มประกอบอาชีพ</w:t>
      </w:r>
    </w:p>
    <w:p w:rsidR="006C2334" w:rsidRPr="00452CDE" w:rsidRDefault="006C2334" w:rsidP="006C233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   - </w:t>
      </w:r>
      <w:r w:rsidRPr="00452CDE">
        <w:rPr>
          <w:rFonts w:ascii="TH SarabunIT๙" w:hAnsi="TH SarabunIT๙" w:cs="TH SarabunIT๙"/>
          <w:sz w:val="32"/>
          <w:szCs w:val="32"/>
          <w:cs/>
        </w:rPr>
        <w:t>อบต.สนับสนุนด้านวิชาการและวัสดุอุปกรณ์</w:t>
      </w:r>
    </w:p>
    <w:p w:rsidR="006C2334" w:rsidRPr="00452CDE" w:rsidRDefault="006C2334" w:rsidP="006C2334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6. ทรัพยากรธรรมชาติและสิ่งแวดล้อม</w:t>
      </w:r>
    </w:p>
    <w:p w:rsidR="006C2334" w:rsidRPr="00452CDE" w:rsidRDefault="006C2334" w:rsidP="006C2334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- ไม่มีปัญหาสิ่งแวดล้อมในพื้นที่</w:t>
      </w:r>
    </w:p>
    <w:p w:rsidR="006C2334" w:rsidRPr="00452CDE" w:rsidRDefault="006C2334" w:rsidP="006C23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-  มีสภาพดินเป็นดินร่วน  เหมาะแก่การเพาะปลูก</w:t>
      </w:r>
    </w:p>
    <w:p w:rsidR="006C2334" w:rsidRPr="00452CDE" w:rsidRDefault="006C2334" w:rsidP="006C2334">
      <w:pPr>
        <w:ind w:right="-212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 xml:space="preserve">       -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พื้นที่ตำบลคำสะอาดเป็นที่ราบลุ่ม  สลับกับที่ราบสูง  ลักษณะดินเป็นดินเหมาะที่จะทำการเกษตร          ทำนา  ทำสวน และเลี้ยงสัตว์</w:t>
      </w:r>
    </w:p>
    <w:p w:rsidR="006C2334" w:rsidRPr="00452CDE" w:rsidRDefault="006C2334" w:rsidP="006C2334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cs/>
        </w:rPr>
        <w:t>7. การท่องเที่ยว</w:t>
      </w:r>
      <w:r w:rsidRPr="00452C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6C2334" w:rsidRPr="00452CDE" w:rsidRDefault="006C2334" w:rsidP="006C2334">
      <w:pPr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 - มีแหล่งท่องเที่ยวทางศาสนา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วัดป่าภูมิพิทักษ์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 7  </w:t>
      </w:r>
      <w:r w:rsidRPr="00452CDE">
        <w:rPr>
          <w:rFonts w:ascii="TH SarabunIT๙" w:hAnsi="TH SarabunIT๙" w:cs="TH SarabunIT๙"/>
          <w:sz w:val="32"/>
          <w:szCs w:val="32"/>
          <w:cs/>
        </w:rPr>
        <w:t>บ้านหนองไผ่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สิ่งที่สำคัญมีโบสถ์และสิมมา</w:t>
      </w:r>
      <w:r w:rsidRPr="00452CDE">
        <w:rPr>
          <w:rFonts w:ascii="TH SarabunIT๙" w:hAnsi="TH SarabunIT๙" w:cs="TH SarabunIT๙"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sz w:val="32"/>
          <w:szCs w:val="32"/>
          <w:cs/>
        </w:rPr>
        <w:t>ซึ่ง   เป็นรูปสี่เหลี่ยมสมัยขอม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และวัดป่าบ้านปลวก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452CDE">
        <w:rPr>
          <w:rFonts w:ascii="TH SarabunIT๙" w:hAnsi="TH SarabunIT๙" w:cs="TH SarabunIT๙"/>
          <w:sz w:val="32"/>
          <w:szCs w:val="32"/>
        </w:rPr>
        <w:t xml:space="preserve"> 4  </w:t>
      </w:r>
      <w:r w:rsidRPr="00452CDE">
        <w:rPr>
          <w:rFonts w:ascii="TH SarabunIT๙" w:hAnsi="TH SarabunIT๙" w:cs="TH SarabunIT๙"/>
          <w:sz w:val="32"/>
          <w:szCs w:val="32"/>
          <w:cs/>
        </w:rPr>
        <w:t>สิ่งสำคัญมีโบราณสถานเก่าแก่โบสถ์</w:t>
      </w:r>
      <w:r w:rsidRPr="00452CDE">
        <w:rPr>
          <w:rFonts w:ascii="TH SarabunIT๙" w:hAnsi="TH SarabunIT๙" w:cs="TH SarabunIT๙"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sz w:val="32"/>
          <w:szCs w:val="32"/>
          <w:cs/>
        </w:rPr>
        <w:t>และศิลาแลงสมัยขอม</w:t>
      </w:r>
    </w:p>
    <w:p w:rsidR="006C2334" w:rsidRDefault="006C2334" w:rsidP="006C23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-  มีเส้นทางเชื่อมอำเภอบ้านดุง  และอำเภอทุ่งฝนพัฒนาเป็นเส้นทางท่องเที่ยวเชื่อมจังหวัดอุดรได้</w:t>
      </w:r>
    </w:p>
    <w:p w:rsidR="006C2334" w:rsidRPr="00452CDE" w:rsidRDefault="006C2334" w:rsidP="006C233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 xml:space="preserve">       - ชุมชนมีวัฒนธรรม ประเพณี  วิถีชีวิต  และภูมิปัญญาท้องถิ่นที่เป็นเอกลักษณ์  ของตนเอง</w:t>
      </w:r>
    </w:p>
    <w:p w:rsidR="006C2334" w:rsidRPr="00452CDE" w:rsidRDefault="006C2334" w:rsidP="006C2334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452CDE" w:rsidRPr="00452CDE" w:rsidTr="00754797">
        <w:trPr>
          <w:trHeight w:val="13445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452CDE" w:rsidRPr="00452CDE" w:rsidRDefault="00452CDE" w:rsidP="007547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จุดอ่อน  (</w:t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Weaknesses:  W</w:t>
            </w:r>
            <w:r w:rsidRPr="00452CD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tbl>
            <w:tblPr>
              <w:tblW w:w="8930" w:type="dxa"/>
              <w:tblInd w:w="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930"/>
            </w:tblGrid>
            <w:tr w:rsidR="00452CDE" w:rsidRPr="00452CDE" w:rsidTr="006C2334">
              <w:trPr>
                <w:trHeight w:val="12564"/>
              </w:trPr>
              <w:tc>
                <w:tcPr>
                  <w:tcW w:w="89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1. ระบบการบริหาร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  -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กฎ ระเบียบข้อบังคับต่าง ๆ มีการปรับปรุงแก้ไขตลอด 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- ประชาชนมีส่วนร่วมในการดำเนินงานไม่หลากหลายสาขาอาชีพและช่วงวัย</w:t>
                  </w:r>
                </w:p>
                <w:p w:rsidR="00452CDE" w:rsidRPr="00452CDE" w:rsidRDefault="00452CDE" w:rsidP="00754797">
                  <w:pPr>
                    <w:ind w:left="438" w:hanging="378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- งานถ่ายโอนมีมาก แต่บุคลากรและงบประมาณมีน้อย</w:t>
                  </w: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-  พนักงานและเจ้าหน้าที่มีน้อยไม่พอกับปริมาณ   งานและภาระหน้าที่ที่รับผิดชอบ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- บุคลากรบางส่วนยังขาดความรู้ ความเข้าใจ ใน  กฎระเบียบ และข้อปฏิบัติต่างๆ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- เครื่องมือ และอุปกรณ์ ไม่พอกับเจ้าหน้าที่ทำให้การปฏิบัติงานล่าช้า 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 ระบบข้อมูล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   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- ขาดปรับปรุงข้อมูลอย่างต่อเนื่อง 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3. อัตรากำลัง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- บุคลากรไม่เพียงพอ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4. การเงิน / งบประมาณ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- งบประมาณไม่เพียงพอต่อการพัฒนา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5. ศักยภาพของชุมชน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- ขาดตลาดรองรับผลิตภัณฑ์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- การรวมกลุ่มประกอบอาชีพไม่ยั่งยืน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   -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ขาดความรู้  ทักษะ ในการประกอบอาชีพ</w:t>
                  </w:r>
                </w:p>
                <w:p w:rsidR="00452CDE" w:rsidRPr="00452CDE" w:rsidRDefault="00452CDE" w:rsidP="0075479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- ขาดเงินทุนประกอบอาชีพ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6. ทรัพยากรธรรมชาติและสิ่งแวดล้อม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- เกษตรกรใช้สารเคมีในการทำเกษตรกรรม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- พื้นที่ประสบภัยแล้ง  ขาดแคลนน้ำ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   -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สภาพพื้นที่เป็นที่ราบลุ่ม น้ำท่วมถึง ในฤดูฝน และขาดแคลนน้ำในหน้าแล้ง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lastRenderedPageBreak/>
                    <w:t>7. การท่องเที่ยว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ขาดการสนับสนุนและประชาสัมพันธ์   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- พื้นที่ไม่ติดถนนสายหลักของประเทศ </w:t>
                  </w:r>
                </w:p>
                <w:p w:rsidR="00452CDE" w:rsidRPr="00452CDE" w:rsidRDefault="00452CDE" w:rsidP="0075479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-สภาพถนนที่เข้าสู่ตำบลมีสะภาพชำรุดทรุดโทรม</w:t>
                  </w:r>
                </w:p>
                <w:p w:rsidR="006C2334" w:rsidRDefault="00452CDE" w:rsidP="0075479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ไม่สะดวกต่อการเดินทางท่องเที่ยว</w:t>
                  </w:r>
                </w:p>
                <w:p w:rsidR="00B30516" w:rsidRDefault="00B30516" w:rsidP="006C233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</w:p>
                <w:p w:rsidR="006C2334" w:rsidRPr="00452CDE" w:rsidRDefault="006C2334" w:rsidP="006C233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>โอกาส   (</w:t>
                  </w: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  <w:t>Opportunities:  O</w:t>
                  </w:r>
                  <w:r w:rsidRPr="00452CD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>)</w:t>
                  </w:r>
                </w:p>
                <w:p w:rsidR="006C2334" w:rsidRPr="00452CDE" w:rsidRDefault="006C2334" w:rsidP="006C233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1.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รัฐธรรมนูญแห่งราชอาณาจักรไทย ให้การสนับสนุนการดำเนินงานของท้องถิ่นไม่ว่าจะเป็นการพัฒนาด้านเศรษฐกิจท้องถิ่นระบบสาธารณูปโภคและสาธารณูปการ  เป็นต้น</w:t>
                  </w:r>
                </w:p>
                <w:p w:rsidR="006C2334" w:rsidRPr="00452CDE" w:rsidRDefault="006C2334" w:rsidP="006C2334">
                  <w:pPr>
                    <w:spacing w:before="240" w:after="0" w:line="240" w:lineRule="auto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2.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พระราชบัญญัติกำหนดแผนและขั้นตอนการกระจายอำนาจให้แก่องค์กรปกครองส่วนท้องถิ่น พ.ศ.2542 กำหนดให้องค์กรปกครองส่วนท้องถิ่น มีอำนาจหน้าที่     ในการจัดระบบบริการสาธารณะเพื่อประโยชน์ของประชาชนในท้องถิ่น โดยที่หน่วยงานราชการส่วนกลางและส่วนภูมิภาคส่งเสริมและสนับสนุนการถ่ายโอนภารกิจให้แก่องค์กรปกครองส่วนท้องถิ่น</w:t>
                  </w:r>
                </w:p>
                <w:p w:rsidR="006C2334" w:rsidRPr="00452CDE" w:rsidRDefault="006C2334" w:rsidP="006C2334">
                  <w:pPr>
                    <w:spacing w:before="240"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.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รัฐบาลมีนโยบายสนับสนุนการกระจายอำนาจการบริหารให้ท้องถิ่นดำเนินการเอง ตามที่กฎหมาย   และระเบียบกำหนด </w:t>
                  </w:r>
                </w:p>
                <w:p w:rsidR="006C2334" w:rsidRPr="00452CDE" w:rsidRDefault="006C2334" w:rsidP="006C2334">
                  <w:pPr>
                    <w:spacing w:before="240"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4.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รัฐบาลสนับสนุนให้แต่ละท้องถิ่นมีบทบาทในการอ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นุรักษ์  ฟื้นฟู   เผยแพร่   แล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ะ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ถ่ายทอดวัฒนธรรม   ประเพณี   และภูมิปัญญาท้องถิ่นมากขึ้น</w:t>
                  </w:r>
                </w:p>
                <w:p w:rsidR="006C2334" w:rsidRPr="00452CDE" w:rsidRDefault="006C2334" w:rsidP="006C2334">
                  <w:pPr>
                    <w:spacing w:before="240"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พระราชบัญญัติการศึกษาแห่งชาติ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พ.ศ.   2542   สนับสนุนให้มีการจัดการศึกษา                           ที่สอดคล้องกับความต้องการของประชาชนในท้องถิ่นอย่างเท่าเทียมและทั่วถึง</w:t>
                  </w:r>
                </w:p>
                <w:p w:rsidR="006C2334" w:rsidRPr="00452CDE" w:rsidRDefault="006C2334" w:rsidP="00B30516">
                  <w:pPr>
                    <w:spacing w:before="240" w:after="0" w:line="240" w:lineRule="auto"/>
                    <w:ind w:right="-572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6.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รัฐบาลมีนโยบายและให้ความสำคัญในการป้องกันและแก้ไขปัญหาทรัพยากรธรรมชาติและสิ่งแวดล้อม</w:t>
                  </w:r>
                </w:p>
                <w:p w:rsidR="006C2334" w:rsidRPr="00452CDE" w:rsidRDefault="006C2334" w:rsidP="006C233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7.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รัฐบาลมีนโยบายส่งเสริมและสนับสนุน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“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โครงการเศรษฐกิจพอเพียง 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”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ตามแนวพระราชดำรัสของพระบาทสมเด็จพระเจ้าอยู่หัว ฯ</w:t>
                  </w:r>
                </w:p>
                <w:p w:rsidR="006C2334" w:rsidRPr="00452CDE" w:rsidRDefault="006C2334" w:rsidP="006C2334">
                  <w:pPr>
                    <w:spacing w:before="240"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8.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รัฐบาลมีนโยบายให้ความสำคัญกับการป้องกันและแก้ไขปัญหายาเสพติด</w:t>
                  </w:r>
                </w:p>
                <w:p w:rsidR="006C2334" w:rsidRPr="00452CDE" w:rsidRDefault="006C2334" w:rsidP="006C2334">
                  <w:pPr>
                    <w:spacing w:before="240"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9.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นโยบายของรัฐบาล / จังหวัด สอดคล้องกับการพัฒนาท้องถิ่น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  <w:t xml:space="preserve">    </w:t>
                  </w:r>
                </w:p>
                <w:p w:rsidR="006C2334" w:rsidRPr="00452CDE" w:rsidRDefault="006C2334" w:rsidP="006C2334">
                  <w:pPr>
                    <w:spacing w:before="240"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10.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การแก้ไขปัญหาความยากจน  ปัญหายาเสพติด ตามนโยบายของรัฐ</w:t>
                  </w:r>
                </w:p>
                <w:p w:rsidR="006C2334" w:rsidRPr="00452CDE" w:rsidRDefault="006C2334" w:rsidP="006C2334">
                  <w:pPr>
                    <w:spacing w:before="240"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11.</w:t>
                  </w:r>
                  <w:r w:rsidRPr="00452CD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องค์กรปกครองส่วนท้องถิ่นมีอิสระในการบริหารจัดการ และมีกระจายอำนาจหน้าที่ให้ โดยตรง</w:t>
                  </w:r>
                </w:p>
                <w:p w:rsidR="006C2334" w:rsidRPr="00452CDE" w:rsidRDefault="006C2334" w:rsidP="0075479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452CDE" w:rsidRPr="00452CDE" w:rsidRDefault="00452CDE" w:rsidP="007547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52CDE" w:rsidRPr="00452CDE" w:rsidRDefault="00452CDE" w:rsidP="00452CDE">
      <w:pPr>
        <w:rPr>
          <w:rFonts w:ascii="TH SarabunIT๙" w:hAnsi="TH SarabunIT๙" w:cs="TH SarabunIT๙"/>
          <w:sz w:val="32"/>
          <w:szCs w:val="32"/>
        </w:rPr>
      </w:pPr>
    </w:p>
    <w:p w:rsidR="00B30516" w:rsidRDefault="00B30516" w:rsidP="00452CDE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52CDE" w:rsidRPr="00452CDE" w:rsidRDefault="00452CDE" w:rsidP="00452CDE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ปัญหาอุปสรรคหรือข้อจำกัด  (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Threats :  T </w:t>
      </w:r>
      <w:r w:rsidRPr="00452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452CDE" w:rsidRPr="00452CDE" w:rsidRDefault="00452CDE" w:rsidP="00452CDE">
      <w:pPr>
        <w:numPr>
          <w:ilvl w:val="0"/>
          <w:numId w:val="37"/>
        </w:num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สภาวะการทางเศรษฐกิจในระดับประเทศ   ในระดับภูมิภาคส่งผลต่อการพัฒนาท้องถิ่น</w:t>
      </w:r>
    </w:p>
    <w:p w:rsidR="00452CDE" w:rsidRPr="00452CDE" w:rsidRDefault="00452CDE" w:rsidP="00B30516">
      <w:pPr>
        <w:numPr>
          <w:ilvl w:val="0"/>
          <w:numId w:val="37"/>
        </w:num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สภาวะการทางการเมืองส่งผลต่อการพัฒนาท้องถิ่น</w:t>
      </w:r>
    </w:p>
    <w:p w:rsidR="00452CDE" w:rsidRPr="00452CDE" w:rsidRDefault="00452CDE" w:rsidP="00B30516">
      <w:pPr>
        <w:numPr>
          <w:ilvl w:val="0"/>
          <w:numId w:val="37"/>
        </w:num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การเปลี่ยนรัฐบาลทำให้นโยบายเปลี่ยนแปลง  และไม่ต่อเนื่อง</w:t>
      </w:r>
    </w:p>
    <w:p w:rsidR="00452CDE" w:rsidRPr="00452CDE" w:rsidRDefault="00452CDE" w:rsidP="00B30516">
      <w:pPr>
        <w:numPr>
          <w:ilvl w:val="0"/>
          <w:numId w:val="37"/>
        </w:num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ชุมชนและประชาชนขาดการร่วมมือในการพัฒนาท้องถิ่น</w:t>
      </w:r>
    </w:p>
    <w:p w:rsidR="00452CDE" w:rsidRPr="00452CDE" w:rsidRDefault="00452CDE" w:rsidP="00B30516">
      <w:pPr>
        <w:numPr>
          <w:ilvl w:val="0"/>
          <w:numId w:val="37"/>
        </w:numPr>
        <w:spacing w:before="240" w:after="0" w:line="240" w:lineRule="auto"/>
        <w:ind w:right="-392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ความทันสมัยและกระแสวัฒนธรรมต่างชาติ  ทำให้ประชาชนในท้องถิ่นลืมรากฐาน</w:t>
      </w:r>
    </w:p>
    <w:p w:rsidR="00452CDE" w:rsidRPr="00452CDE" w:rsidRDefault="00452CDE" w:rsidP="00452CDE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>ทางวัฒนธรรมที่มีอยู่  และหันไปนิยมวัฒนธรรมการบริโภคมากขึ้น</w:t>
      </w:r>
    </w:p>
    <w:p w:rsidR="00452CDE" w:rsidRPr="00452CDE" w:rsidRDefault="00452CDE" w:rsidP="00452CD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>6.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กฎระเบียบ ข้อบังคับ มีการเปลี่ยนแปลงตลอดเวลา</w:t>
      </w:r>
    </w:p>
    <w:p w:rsidR="00452CDE" w:rsidRPr="00452CDE" w:rsidRDefault="00452CDE" w:rsidP="00452CD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>7.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งบประมาณจำนวนจำกัดมีไม่เพียงพอกับการพัฒนา</w:t>
      </w:r>
    </w:p>
    <w:p w:rsidR="00452CDE" w:rsidRPr="00452CDE" w:rsidRDefault="00452CDE" w:rsidP="00452CD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sz w:val="32"/>
          <w:szCs w:val="32"/>
        </w:rPr>
        <w:t>8.</w:t>
      </w:r>
      <w:r w:rsidRPr="00452CDE">
        <w:rPr>
          <w:rFonts w:ascii="TH SarabunIT๙" w:hAnsi="TH SarabunIT๙" w:cs="TH SarabunIT๙"/>
          <w:sz w:val="32"/>
          <w:szCs w:val="32"/>
          <w:cs/>
        </w:rPr>
        <w:t xml:space="preserve"> ภารหน้าที่ถ่ายโอนมากขึ้น แต่บุคลากรมีน้อยและไม่มีความชำนาญงานที่ได้รับถ่ายโอน</w:t>
      </w:r>
    </w:p>
    <w:bookmarkEnd w:id="0"/>
    <w:bookmarkEnd w:id="1"/>
    <w:p w:rsidR="00452CDE" w:rsidRPr="00452CDE" w:rsidRDefault="00452CDE" w:rsidP="00452CDE">
      <w:pPr>
        <w:tabs>
          <w:tab w:val="left" w:pos="54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52CDE" w:rsidRPr="00452CDE" w:rsidRDefault="00452CDE" w:rsidP="00452CDE">
      <w:pPr>
        <w:tabs>
          <w:tab w:val="left" w:pos="54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sym w:font="Wingdings" w:char="F0B5"/>
      </w:r>
      <w:r w:rsidRPr="00452CDE">
        <w:rPr>
          <w:rFonts w:ascii="TH SarabunIT๙" w:hAnsi="TH SarabunIT๙" w:cs="TH SarabunIT๙"/>
          <w:sz w:val="32"/>
          <w:szCs w:val="32"/>
        </w:rPr>
        <w:sym w:font="Wingdings" w:char="F0B5"/>
      </w:r>
      <w:r w:rsidRPr="00452CDE">
        <w:rPr>
          <w:rFonts w:ascii="TH SarabunIT๙" w:hAnsi="TH SarabunIT๙" w:cs="TH SarabunIT๙"/>
          <w:sz w:val="32"/>
          <w:szCs w:val="32"/>
        </w:rPr>
        <w:sym w:font="Wingdings" w:char="F0B5"/>
      </w:r>
      <w:r w:rsidRPr="00452CDE">
        <w:rPr>
          <w:rFonts w:ascii="TH SarabunIT๙" w:hAnsi="TH SarabunIT๙" w:cs="TH SarabunIT๙"/>
          <w:sz w:val="32"/>
          <w:szCs w:val="32"/>
        </w:rPr>
        <w:sym w:font="Wingdings" w:char="F0B5"/>
      </w:r>
      <w:r w:rsidRPr="00452CDE">
        <w:rPr>
          <w:rFonts w:ascii="TH SarabunIT๙" w:hAnsi="TH SarabunIT๙" w:cs="TH SarabunIT๙"/>
          <w:sz w:val="32"/>
          <w:szCs w:val="32"/>
        </w:rPr>
        <w:sym w:font="Wingdings" w:char="F0B5"/>
      </w:r>
      <w:r w:rsidRPr="00452CDE">
        <w:rPr>
          <w:rFonts w:ascii="TH SarabunIT๙" w:hAnsi="TH SarabunIT๙" w:cs="TH SarabunIT๙"/>
          <w:sz w:val="32"/>
          <w:szCs w:val="32"/>
        </w:rPr>
        <w:sym w:font="Wingdings" w:char="F0B5"/>
      </w:r>
      <w:r w:rsidRPr="00452CDE">
        <w:rPr>
          <w:rFonts w:ascii="TH SarabunIT๙" w:hAnsi="TH SarabunIT๙" w:cs="TH SarabunIT๙"/>
          <w:sz w:val="32"/>
          <w:szCs w:val="32"/>
        </w:rPr>
        <w:sym w:font="Wingdings" w:char="F0B5"/>
      </w:r>
    </w:p>
    <w:p w:rsidR="00452CDE" w:rsidRPr="00452CDE" w:rsidRDefault="00452CDE" w:rsidP="00452CDE">
      <w:pPr>
        <w:tabs>
          <w:tab w:val="left" w:pos="5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52CDE">
        <w:rPr>
          <w:rFonts w:ascii="TH SarabunIT๙" w:hAnsi="TH SarabunIT๙" w:cs="TH SarabunIT๙"/>
          <w:sz w:val="32"/>
          <w:szCs w:val="32"/>
        </w:rPr>
        <w:tab/>
        <w:t xml:space="preserve">           </w:t>
      </w:r>
    </w:p>
    <w:p w:rsidR="00C0365C" w:rsidRPr="00452CDE" w:rsidRDefault="00C0365C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800505" w:rsidRDefault="00800505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B30516" w:rsidRPr="00452CDE" w:rsidRDefault="00B30516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800505" w:rsidRPr="00452CDE" w:rsidRDefault="00800505" w:rsidP="00076176">
      <w:pPr>
        <w:pStyle w:val="ac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บทที่ 4</w:t>
      </w:r>
    </w:p>
    <w:p w:rsidR="00800505" w:rsidRPr="00452CDE" w:rsidRDefault="00076176" w:rsidP="00076176">
      <w:pPr>
        <w:pStyle w:val="ac"/>
        <w:jc w:val="center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 xml:space="preserve">วิสัยทัศน์ </w:t>
      </w:r>
      <w:r w:rsidR="007C4B50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พันธกิจ</w:t>
      </w:r>
      <w:r w:rsidR="007C4B50"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="007C4B50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 xml:space="preserve"> </w:t>
      </w:r>
      <w:r w:rsidR="00800505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จุดมุ่งหมายเพื่อการพัฒนา</w:t>
      </w:r>
      <w:r w:rsidR="007C4B50"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 </w:t>
      </w:r>
      <w:r w:rsidR="000E1D88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</w:p>
    <w:p w:rsidR="00800505" w:rsidRPr="00452CDE" w:rsidRDefault="00076176" w:rsidP="00076176">
      <w:pPr>
        <w:pStyle w:val="ac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>---------------------------------</w:t>
      </w:r>
    </w:p>
    <w:p w:rsidR="00800505" w:rsidRPr="00452CDE" w:rsidRDefault="00800505" w:rsidP="00076176">
      <w:pPr>
        <w:pStyle w:val="ac"/>
        <w:spacing w:before="2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  <w:t>ในการจัดทำวิสัยทัศน์  ยุทธศาสตร์และแนวทางการพัฒนาสามปี  องค์การบริหารส่วนตำบล</w:t>
      </w:r>
      <w:r w:rsidR="000E4813" w:rsidRPr="00452CDE">
        <w:rPr>
          <w:rFonts w:ascii="TH SarabunIT๙" w:hAnsi="TH SarabunIT๙" w:cs="TH SarabunIT๙"/>
          <w:i/>
          <w:sz w:val="32"/>
          <w:szCs w:val="32"/>
          <w:cs/>
        </w:rPr>
        <w:t>คำสะอาด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ได้จัดทำประชาคมหมู่บ้านตามนโยบาย</w:t>
      </w:r>
      <w:r w:rsidR="00076176" w:rsidRPr="00452CDE">
        <w:rPr>
          <w:rFonts w:ascii="TH SarabunIT๙" w:hAnsi="TH SarabunIT๙" w:cs="TH SarabunIT๙"/>
          <w:i/>
          <w:sz w:val="32"/>
          <w:szCs w:val="32"/>
          <w:cs/>
        </w:rPr>
        <w:t>กรมส่งเสริมการปกครองท้องถิ่น กระทรวงมหาดไทย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เพื่อจัดทำวิสัยทัศน์ขององค์การบริหารส่วนตำบล โดยสอดคล้องกับแผนพัฒนาเศรษฐกิจและสังคมแห่งชาติฉบับที่ </w:t>
      </w:r>
      <w:r w:rsidR="002F0645" w:rsidRPr="00452CDE">
        <w:rPr>
          <w:rFonts w:ascii="TH SarabunIT๙" w:hAnsi="TH SarabunIT๙" w:cs="TH SarabunIT๙"/>
          <w:iCs/>
          <w:sz w:val="32"/>
          <w:szCs w:val="32"/>
        </w:rPr>
        <w:t>11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7C4B5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แผนพัฒนากลุ่มจังหวัดภาคตะวันออกเฉียงเหนือตอนบน 2 </w:t>
      </w:r>
      <w:r w:rsidR="00076176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แผนพัฒนาจังหวัด  แผนพัฒนาอำเภอ</w:t>
      </w:r>
      <w:r w:rsidR="00076176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และแผนชุมชน  ดังนี้</w:t>
      </w:r>
    </w:p>
    <w:p w:rsidR="006E5F51" w:rsidRPr="00452CDE" w:rsidRDefault="00B5624E" w:rsidP="00C8290C">
      <w:pPr>
        <w:pStyle w:val="ac"/>
        <w:rPr>
          <w:rFonts w:ascii="TH SarabunIT๙" w:hAnsi="TH SarabunIT๙" w:cs="TH SarabunIT๙"/>
          <w:i/>
          <w:sz w:val="32"/>
          <w:szCs w:val="32"/>
          <w:cs/>
        </w:rPr>
      </w:pPr>
      <w:r>
        <w:rPr>
          <w:rFonts w:ascii="TH SarabunIT๙" w:hAnsi="TH SarabunIT๙" w:cs="TH SarabunIT๙"/>
          <w:i/>
          <w:noProof/>
          <w:sz w:val="32"/>
          <w:szCs w:val="32"/>
        </w:rPr>
        <w:pict>
          <v:rect id="_x0000_s1028" style="position:absolute;margin-left:27pt;margin-top:11.55pt;width:444pt;height:127.4pt;z-index:251660288">
            <v:textbox style="mso-next-textbox:#_x0000_s1028">
              <w:txbxContent>
                <w:p w:rsidR="00DD6F52" w:rsidRPr="00076176" w:rsidRDefault="00DD6F52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7617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วิสัยทัศน์องค์การบริหารส่วนตำบล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คำสะอาด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:rsidR="00DD6F52" w:rsidRPr="00F47522" w:rsidRDefault="00DD6F52" w:rsidP="007C4B50">
                  <w:pPr>
                    <w:tabs>
                      <w:tab w:val="left" w:pos="1410"/>
                    </w:tabs>
                    <w:spacing w:before="24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7617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 w:rsidRPr="008C0DAB">
                    <w:rPr>
                      <w:rFonts w:ascii="TH SarabunIT?" w:hAnsi="TH SarabunIT?" w:cs="TH SarabunIT?"/>
                      <w:b/>
                      <w:bCs/>
                      <w:sz w:val="32"/>
                      <w:szCs w:val="32"/>
                    </w:rPr>
                    <w:t xml:space="preserve">              “</w:t>
                  </w:r>
                  <w:r w:rsidRPr="00F475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คำสะอาดน่าอยู่  ควบคู่ชุมชนเข้มแข็ง</w:t>
                  </w:r>
                </w:p>
                <w:p w:rsidR="00DD6F52" w:rsidRPr="00F47522" w:rsidRDefault="00DD6F52" w:rsidP="007C4B50">
                  <w:pPr>
                    <w:tabs>
                      <w:tab w:val="left" w:pos="1410"/>
                    </w:tabs>
                    <w:spacing w:before="24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475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ab/>
                    <w:t xml:space="preserve">               </w:t>
                  </w:r>
                  <w:r w:rsidRPr="00F475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เสริมแรงภูมิปัญญา  พัฒนาเกษตรกรรม</w:t>
                  </w:r>
                </w:p>
                <w:p w:rsidR="00DD6F52" w:rsidRPr="00F47522" w:rsidRDefault="00DD6F52" w:rsidP="007C4B50">
                  <w:pPr>
                    <w:tabs>
                      <w:tab w:val="left" w:pos="2790"/>
                    </w:tabs>
                    <w:spacing w:before="24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475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นำพาสวัสดิการทั่วถึง  ครอบครัวมีสุขและปลอดภัย </w:t>
                  </w:r>
                  <w:r w:rsidRPr="00F475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”</w:t>
                  </w:r>
                </w:p>
                <w:p w:rsidR="00DD6F52" w:rsidRPr="00076176" w:rsidRDefault="00DD6F52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1E01B8" w:rsidRPr="00452CDE" w:rsidRDefault="001E01B8" w:rsidP="00C8290C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6E5F51" w:rsidRPr="00452CDE" w:rsidRDefault="006E5F51" w:rsidP="00C8290C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6E5F51" w:rsidRPr="00452CDE" w:rsidRDefault="006E5F51" w:rsidP="00C8290C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754CDC" w:rsidRPr="00452CDE" w:rsidRDefault="00754CDC" w:rsidP="00C8290C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754CDC" w:rsidRPr="00452CDE" w:rsidRDefault="00754CDC" w:rsidP="00C8290C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754CDC" w:rsidRPr="00452CDE" w:rsidRDefault="00754CDC" w:rsidP="00C8290C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2F0645" w:rsidRPr="00452CDE" w:rsidRDefault="002F0645" w:rsidP="00C8290C">
      <w:pPr>
        <w:pStyle w:val="ac"/>
        <w:rPr>
          <w:rFonts w:ascii="TH SarabunIT๙" w:hAnsi="TH SarabunIT๙" w:cs="TH SarabunIT๙"/>
          <w:b/>
          <w:bCs/>
          <w:iCs/>
          <w:sz w:val="32"/>
          <w:szCs w:val="32"/>
        </w:rPr>
      </w:pPr>
    </w:p>
    <w:p w:rsidR="007C4B50" w:rsidRPr="00452CDE" w:rsidRDefault="007C4B50" w:rsidP="00C8290C">
      <w:pPr>
        <w:pStyle w:val="ac"/>
        <w:rPr>
          <w:rFonts w:ascii="TH SarabunIT๙" w:hAnsi="TH SarabunIT๙" w:cs="TH SarabunIT๙"/>
          <w:b/>
          <w:bCs/>
          <w:iCs/>
          <w:sz w:val="32"/>
          <w:szCs w:val="32"/>
        </w:rPr>
      </w:pPr>
    </w:p>
    <w:p w:rsidR="006E5F51" w:rsidRPr="00452CDE" w:rsidRDefault="006E5F51" w:rsidP="00C8290C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Cs/>
          <w:sz w:val="32"/>
          <w:szCs w:val="32"/>
        </w:rPr>
        <w:t xml:space="preserve">4.1  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พันธกิจ</w:t>
      </w:r>
      <w:r w:rsidR="00D472A2"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="00D472A2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(คือสิ่งที่ต้องทำ</w:t>
      </w:r>
      <w:r w:rsidR="00234E35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ให้สำเร็จ</w:t>
      </w:r>
      <w:r w:rsidR="00D472A2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)</w:t>
      </w:r>
    </w:p>
    <w:p w:rsidR="006E5F51" w:rsidRPr="00452CDE" w:rsidRDefault="006E5F51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="007C4B50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="00076176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1.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บำรุงรักษาสิ่งแวดล้อมในชุมชน</w:t>
      </w:r>
    </w:p>
    <w:p w:rsidR="006E5F51" w:rsidRPr="00452CDE" w:rsidRDefault="006E5F51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7C4B50"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2.</w:t>
      </w:r>
      <w:r w:rsidR="00076176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พัฒนาคุณภาพชีวิตของประชาชน</w:t>
      </w:r>
    </w:p>
    <w:p w:rsidR="006E5F51" w:rsidRPr="00452CDE" w:rsidRDefault="006E5F51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7C4B50"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3.</w:t>
      </w:r>
      <w:r w:rsidR="00076176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สร้างชุมชนเข้มแข็ง</w:t>
      </w:r>
    </w:p>
    <w:p w:rsidR="007C4B50" w:rsidRPr="00452CDE" w:rsidRDefault="007C4B50" w:rsidP="007C4B50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6E5F51" w:rsidRPr="00452CDE" w:rsidRDefault="006E5F51" w:rsidP="007C4B50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4.2  จุดมุ่งหมายเพื่อการพัฒนา</w:t>
      </w:r>
      <w:r w:rsidR="00D472A2"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="00754CDC"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( คือผลที่คาดว่าจะเกิดขึ้น หากดำเนินการแล้วเสร็จ)</w:t>
      </w:r>
    </w:p>
    <w:p w:rsidR="006E5F51" w:rsidRPr="00452CDE" w:rsidRDefault="006E5F51" w:rsidP="00C8290C">
      <w:pPr>
        <w:pStyle w:val="ac"/>
        <w:rPr>
          <w:rFonts w:ascii="TH SarabunIT๙" w:hAnsi="TH SarabunIT๙" w:cs="TH SarabunIT๙"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>1.</w:t>
      </w:r>
      <w:r w:rsidR="0080396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>พัฒนาและปรับปรุง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ระบบโครงสร้างพื้นฐาน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>และสาธารณูปโภคที่ดี</w:t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</w:p>
    <w:p w:rsidR="006E5F51" w:rsidRPr="00452CDE" w:rsidRDefault="007C4B50" w:rsidP="00234E35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>2</w:t>
      </w:r>
      <w:r w:rsidR="00076176" w:rsidRPr="00452CDE">
        <w:rPr>
          <w:rFonts w:ascii="TH SarabunIT๙" w:hAnsi="TH SarabunIT๙" w:cs="TH SarabunIT๙"/>
          <w:i/>
          <w:sz w:val="32"/>
          <w:szCs w:val="32"/>
          <w:cs/>
        </w:rPr>
        <w:t>.</w:t>
      </w:r>
      <w:r w:rsidR="0080396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ประชาชนมีคุณภาพชีวิตที่ดี  และ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มีสุขภาพดีถ้วนหน้า</w:t>
      </w:r>
    </w:p>
    <w:p w:rsidR="006E5F51" w:rsidRPr="00452CDE" w:rsidRDefault="007C4B50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>3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.</w:t>
      </w:r>
      <w:r w:rsidR="0080396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ประชาชนมีความ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ปลอดภัยในชีวิตและทรัพย์สิน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</w:p>
    <w:p w:rsidR="006E5F51" w:rsidRPr="00452CDE" w:rsidRDefault="007C4B50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>4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.</w:t>
      </w:r>
      <w:r w:rsidR="0080396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ป้องกันและแก้ไขปัญหายาเสพติด</w:t>
      </w:r>
    </w:p>
    <w:p w:rsidR="006E5F51" w:rsidRPr="00452CDE" w:rsidRDefault="007C4B50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>5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.</w:t>
      </w:r>
      <w:r w:rsidR="0080396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ส่งเสริมและพัฒนาอาชีพของชุมชน</w:t>
      </w:r>
    </w:p>
    <w:p w:rsidR="006E5F51" w:rsidRPr="00452CDE" w:rsidRDefault="007C4B50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>6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.</w:t>
      </w:r>
      <w:r w:rsidR="0080396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เสริมสร้างการมีส่วนร่วมในกิจกรรมการเมืองท้องถิ่นและความสามัคคีในชุมชน</w:t>
      </w:r>
    </w:p>
    <w:p w:rsidR="009A3310" w:rsidRPr="00452CDE" w:rsidRDefault="00234E35" w:rsidP="007C4B50">
      <w:pPr>
        <w:pStyle w:val="ac"/>
        <w:ind w:left="720" w:firstLine="72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7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>.  ส่งเสริมศิลปวัฒนธรรม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ประเพณี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>และการศึกษา</w:t>
      </w:r>
    </w:p>
    <w:p w:rsidR="006E5F51" w:rsidRPr="00452CDE" w:rsidRDefault="007C4B50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234E35" w:rsidRPr="00452CDE">
        <w:rPr>
          <w:rFonts w:ascii="TH SarabunIT๙" w:hAnsi="TH SarabunIT๙" w:cs="TH SarabunIT๙"/>
          <w:i/>
          <w:sz w:val="32"/>
          <w:szCs w:val="32"/>
          <w:cs/>
        </w:rPr>
        <w:t>8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.</w:t>
      </w:r>
      <w:r w:rsidR="0080396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  <w:r w:rsidR="006E5F51" w:rsidRPr="00452CDE">
        <w:rPr>
          <w:rFonts w:ascii="TH SarabunIT๙" w:hAnsi="TH SarabunIT๙" w:cs="TH SarabunIT๙"/>
          <w:i/>
          <w:sz w:val="32"/>
          <w:szCs w:val="32"/>
          <w:cs/>
        </w:rPr>
        <w:t>พัฒนาประสิทธิภาพการบริหารจัดการในองค์กร</w:t>
      </w:r>
    </w:p>
    <w:p w:rsidR="00234E35" w:rsidRPr="00452CDE" w:rsidRDefault="00234E35" w:rsidP="007C4B50">
      <w:pPr>
        <w:pStyle w:val="ac"/>
        <w:rPr>
          <w:rFonts w:ascii="TH SarabunIT๙" w:hAnsi="TH SarabunIT๙" w:cs="TH SarabunIT๙"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i/>
          <w:sz w:val="32"/>
          <w:szCs w:val="32"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</w:rPr>
        <w:tab/>
      </w:r>
      <w:r w:rsidR="007C4B50" w:rsidRPr="00452CDE">
        <w:rPr>
          <w:rFonts w:ascii="TH SarabunIT๙" w:hAnsi="TH SarabunIT๙" w:cs="TH SarabunIT๙"/>
          <w:i/>
          <w:sz w:val="32"/>
          <w:szCs w:val="32"/>
        </w:rPr>
        <w:t>9.</w:t>
      </w:r>
      <w:r w:rsidR="007C4B50" w:rsidRPr="00452CDE">
        <w:rPr>
          <w:rFonts w:ascii="TH SarabunIT๙" w:hAnsi="TH SarabunIT๙" w:cs="TH SarabunIT๙"/>
          <w:i/>
          <w:sz w:val="32"/>
          <w:szCs w:val="32"/>
          <w:cs/>
        </w:rPr>
        <w:t>พัฒนาคุณภาพชีวิต  ส่งเสริมศิลปวัฒนธรรมและการศึกษา</w:t>
      </w:r>
    </w:p>
    <w:p w:rsidR="006E5F51" w:rsidRPr="00452CDE" w:rsidRDefault="00234E35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="0080396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</w:p>
    <w:p w:rsidR="009A3310" w:rsidRPr="00452CDE" w:rsidRDefault="009A3310" w:rsidP="00C8290C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</w:rPr>
        <w:tab/>
        <w:t xml:space="preserve">  </w:t>
      </w:r>
    </w:p>
    <w:p w:rsidR="00754CDC" w:rsidRPr="00452CDE" w:rsidRDefault="00754CDC" w:rsidP="009A3310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</w:rPr>
        <w:tab/>
      </w:r>
      <w:r w:rsidR="009A3310"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</w:t>
      </w:r>
    </w:p>
    <w:p w:rsidR="007C4B50" w:rsidRPr="00452CDE" w:rsidRDefault="007C4B50" w:rsidP="009A3310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7C4B50" w:rsidRPr="00452CDE" w:rsidRDefault="007C4B50" w:rsidP="009A3310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7C4B50" w:rsidRPr="00452CDE" w:rsidRDefault="007C4B50" w:rsidP="009A3310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7C4B50" w:rsidRPr="00452CDE" w:rsidRDefault="007C4B50" w:rsidP="009A3310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7C4B50" w:rsidRPr="00452CDE" w:rsidRDefault="007C4B50" w:rsidP="009A3310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0E1D88" w:rsidRPr="00452CDE" w:rsidRDefault="000E1D88" w:rsidP="000E1D88">
      <w:pPr>
        <w:pStyle w:val="ac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sz w:val="32"/>
          <w:szCs w:val="32"/>
          <w:cs/>
        </w:rPr>
        <w:lastRenderedPageBreak/>
        <w:t xml:space="preserve">บทที่ </w:t>
      </w:r>
      <w:r>
        <w:rPr>
          <w:rFonts w:ascii="TH SarabunIT๙" w:hAnsi="TH SarabunIT๙" w:cs="TH SarabunIT๙" w:hint="cs"/>
          <w:b/>
          <w:bCs/>
          <w:i/>
          <w:sz w:val="32"/>
          <w:szCs w:val="32"/>
          <w:cs/>
        </w:rPr>
        <w:t>5</w:t>
      </w:r>
    </w:p>
    <w:p w:rsidR="000E1D88" w:rsidRPr="00452CDE" w:rsidRDefault="000E1D88" w:rsidP="000E1D88">
      <w:pPr>
        <w:pStyle w:val="ac"/>
        <w:jc w:val="center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sz w:val="32"/>
          <w:szCs w:val="32"/>
          <w:cs/>
        </w:rPr>
        <w:t>ยุทธศาสตร์การพัฒนา และแนวทางการพัฒนา</w:t>
      </w:r>
    </w:p>
    <w:p w:rsidR="000E1D88" w:rsidRPr="00452CDE" w:rsidRDefault="000E1D88" w:rsidP="000E1D88">
      <w:pPr>
        <w:pStyle w:val="ac"/>
        <w:jc w:val="center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>---------------------------------</w:t>
      </w:r>
    </w:p>
    <w:p w:rsidR="005A3DA9" w:rsidRPr="00452CDE" w:rsidRDefault="005A3DA9" w:rsidP="00FF3B7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F7FCA" w:rsidRPr="00452CDE" w:rsidRDefault="001F7FCA" w:rsidP="001F7FCA">
      <w:pPr>
        <w:pStyle w:val="ac"/>
        <w:spacing w:before="24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 xml:space="preserve">ยุทธศาสตร์การพัฒนาและแนวทางการพัฒนาขององค์การบริหารส่วนตำบลคำสะอาด </w:t>
      </w:r>
      <w:r w:rsidR="000E1D88">
        <w:rPr>
          <w:rFonts w:ascii="TH SarabunIT๙" w:hAnsi="TH SarabunIT๙" w:cs="TH SarabunIT๙"/>
          <w:b/>
          <w:bCs/>
          <w:i/>
          <w:sz w:val="32"/>
          <w:szCs w:val="32"/>
          <w:cs/>
        </w:rPr>
        <w:t xml:space="preserve"> ปี 2557-2561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</w:p>
    <w:p w:rsidR="001F7FCA" w:rsidRPr="00452CDE" w:rsidRDefault="001F7FCA" w:rsidP="001F7FCA">
      <w:pPr>
        <w:pStyle w:val="ac"/>
        <w:spacing w:before="24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1 การพัฒนาทรัพยากรมนุษย์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</w:p>
    <w:p w:rsidR="001F7FCA" w:rsidRPr="00452CDE" w:rsidRDefault="001F7FCA" w:rsidP="001F7FCA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1.1. การส่งเสริมและพัฒนาสถาบันครอบครัว  ชุมชน  และสังคม ปรับปรุงสมรรถนของคนทุกระดับ</w:t>
      </w:r>
    </w:p>
    <w:p w:rsidR="001F7FCA" w:rsidRPr="00452CDE" w:rsidRDefault="001F7FCA" w:rsidP="001F7FCA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ab/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1.2. การส่งเสริมกีฬาและนันทนาการ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1.3. การสงเคราะห์  การส่งเสริมสวัสดิการ  และการส่งเสริมคุณภาพชีวิต </w:t>
      </w:r>
    </w:p>
    <w:p w:rsidR="001F7FCA" w:rsidRPr="00452CDE" w:rsidRDefault="001F7FCA" w:rsidP="001F7FCA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  <w:t>1.4. การส่งเสริมสุขภาพ   การป้องกันควบคุมโรค  การพัฒนาระบบกู้ชีพ  การบำบัดฟื้นฟู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</w:t>
      </w:r>
    </w:p>
    <w:p w:rsidR="001F7FCA" w:rsidRPr="00452CDE" w:rsidRDefault="001F7FCA" w:rsidP="001F7FCA">
      <w:pPr>
        <w:pStyle w:val="ac"/>
        <w:ind w:left="720" w:firstLine="72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>1</w:t>
      </w:r>
      <w:r w:rsidRPr="00452CDE">
        <w:rPr>
          <w:rFonts w:ascii="TH SarabunIT๙" w:hAnsi="TH SarabunIT๙" w:cs="TH SarabunIT๙"/>
          <w:iCs/>
          <w:sz w:val="32"/>
          <w:szCs w:val="32"/>
        </w:rPr>
        <w:t xml:space="preserve">.5.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การจัดการศึกษา และการสนับสนุนส่งเสริมการศึกษา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ทุกระดับ</w:t>
      </w:r>
    </w:p>
    <w:p w:rsidR="001F7FCA" w:rsidRPr="00452CDE" w:rsidRDefault="001F7FCA" w:rsidP="001F7FCA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  <w:t>1.6. การส่งเสริมสนับสนุนและพัฒนาการประกอบอาชีพและภูมิปัญญาท้องถิ่น</w:t>
      </w:r>
    </w:p>
    <w:p w:rsidR="00B266BF" w:rsidRPr="00452CDE" w:rsidRDefault="00B266BF" w:rsidP="001F7FCA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</w:p>
    <w:p w:rsidR="001F7FCA" w:rsidRPr="00452CDE" w:rsidRDefault="001F7FCA" w:rsidP="001F7FCA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2 การพัฒนาการท่องเที่ยว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การค้า  การลงทุน</w:t>
      </w:r>
    </w:p>
    <w:p w:rsidR="001F7FCA" w:rsidRPr="00452CDE" w:rsidRDefault="001F7FCA" w:rsidP="001F7FCA">
      <w:pPr>
        <w:pStyle w:val="ac"/>
        <w:rPr>
          <w:rFonts w:ascii="TH SarabunIT๙" w:hAnsi="TH SarabunIT๙" w:cs="TH SarabunIT๙"/>
          <w:b/>
          <w:bCs/>
          <w:iCs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1F7FCA" w:rsidRPr="00452CDE" w:rsidRDefault="001F7FCA" w:rsidP="007C4B50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2.1แนวทางการอนุรักษ์ฟื้นฟูศิลปะ  ศาสนา  วัฒนธรรม  จารีตประเพณี 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และภูมิปัญญาท้องถิ่น</w:t>
      </w:r>
    </w:p>
    <w:p w:rsidR="001F7FCA" w:rsidRPr="00452CDE" w:rsidRDefault="001F7FCA" w:rsidP="001F7FCA">
      <w:pPr>
        <w:pStyle w:val="ac"/>
        <w:ind w:left="720" w:firstLine="72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2.2แนวทางจัดให้มีและบำรุงรักษาสถานที่ท่องเทียว  สถานที่พักผ่อนหย่อนใจ 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</w:rPr>
        <w:t xml:space="preserve">2.3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แนวทางการพัฒนา  พัฒนาผลิตภัณฑ์ชุมชนและเพิ่มช่องทางการจำหน่ายสินค้าในตำบล                     ให้มีคุณภาพมาตรฐานระดับอาเซียน  </w:t>
      </w:r>
    </w:p>
    <w:p w:rsidR="001F7FCA" w:rsidRPr="00452CDE" w:rsidRDefault="001F7FCA" w:rsidP="001F7FCA">
      <w:pPr>
        <w:pStyle w:val="ac"/>
        <w:ind w:left="720" w:firstLine="720"/>
        <w:rPr>
          <w:rFonts w:ascii="TH SarabunIT๙" w:hAnsi="TH SarabunIT๙" w:cs="TH SarabunIT๙"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2.4 แนวทางการพัฒนาวัตกรรมการค้า  การลงทุน  ในตำบล  ให้มีศักยภาพสูงสู่อาเซียน</w:t>
      </w:r>
    </w:p>
    <w:p w:rsidR="001F7FCA" w:rsidRPr="00452CDE" w:rsidRDefault="001F7FCA" w:rsidP="001F7FCA">
      <w:pPr>
        <w:pStyle w:val="ac"/>
        <w:spacing w:before="24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3  การพัฒนาการเกษตรและเกษตรอุสาหกรรม</w:t>
      </w:r>
    </w:p>
    <w:p w:rsidR="001F7FCA" w:rsidRPr="00452CDE" w:rsidRDefault="001F7FCA" w:rsidP="001F7FCA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1F7FCA" w:rsidRPr="00452CDE" w:rsidRDefault="001F7FCA" w:rsidP="001F7FCA">
      <w:pPr>
        <w:pStyle w:val="ac"/>
        <w:numPr>
          <w:ilvl w:val="1"/>
          <w:numId w:val="21"/>
        </w:numPr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แนวทางการพัฒนาตามแนวพระราชดำริเศรษฐกิจพอเพียง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Cs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</w:rPr>
        <w:t xml:space="preserve">3.2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แนวทางการพัฒนาปรับโครงสร้างพื้นฐานระบบการผลิตทางการเกษตรและปศุสัตว์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3.3 แนวทางการพัฒนาแปลงสินทรัพย์เป็นทุน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  <w:cs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3.4 แนวทางการส่งเสริมเกษตรอินทรีย์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 การผลิตสินค้าการเกษตรและการคุ้มครองผู้บริโภคให้ปลอดภัย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3.5 แนวทางการส่งเสริมฝึกอบรมการประกอบอาชีพ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จัดหาและพัฒนารายได้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</w:rPr>
        <w:t xml:space="preserve">3.6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แนวทางการพัฒนาการเกษตรอย่างพอเพียง  และพัฒนาอุตสาหกรรมการเกษตร  สู่ความมั่นคง  และยั่งยืน</w:t>
      </w:r>
    </w:p>
    <w:p w:rsidR="00B266BF" w:rsidRPr="00452CDE" w:rsidRDefault="00B266BF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</w:p>
    <w:p w:rsidR="00B266BF" w:rsidRPr="00452CDE" w:rsidRDefault="00B266BF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</w:p>
    <w:p w:rsidR="00B266BF" w:rsidRPr="00452CDE" w:rsidRDefault="00B266BF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</w:p>
    <w:p w:rsidR="00B266BF" w:rsidRPr="00452CDE" w:rsidRDefault="00B266BF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</w:p>
    <w:p w:rsidR="00B266BF" w:rsidRPr="00452CDE" w:rsidRDefault="00B266BF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</w:p>
    <w:p w:rsidR="00B266BF" w:rsidRPr="00452CDE" w:rsidRDefault="00B266BF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</w:p>
    <w:p w:rsidR="00B266BF" w:rsidRPr="00452CDE" w:rsidRDefault="00B266BF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</w:p>
    <w:p w:rsidR="00B266BF" w:rsidRPr="00452CDE" w:rsidRDefault="00B266BF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</w:p>
    <w:p w:rsidR="001F7FCA" w:rsidRPr="00452CDE" w:rsidRDefault="001F7FCA" w:rsidP="001F7FCA">
      <w:pPr>
        <w:pStyle w:val="ac"/>
        <w:spacing w:before="240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>ยุทธศาสตร์ที่ 4 การบริหารจัดการบ้านเมืองที่ดี</w:t>
      </w:r>
    </w:p>
    <w:p w:rsidR="001F7FCA" w:rsidRPr="00452CDE" w:rsidRDefault="001F7FCA" w:rsidP="001F7FCA">
      <w:pPr>
        <w:pStyle w:val="ac"/>
        <w:rPr>
          <w:rFonts w:ascii="TH SarabunIT๙" w:hAnsi="TH SarabunIT๙" w:cs="TH SarabunIT๙"/>
          <w:b/>
          <w:bCs/>
          <w:i/>
          <w:sz w:val="32"/>
          <w:szCs w:val="32"/>
        </w:rPr>
      </w:pPr>
      <w:r w:rsidRPr="00452CDE">
        <w:rPr>
          <w:rFonts w:ascii="TH SarabunIT๙" w:hAnsi="TH SarabunIT๙" w:cs="TH SarabunIT๙"/>
          <w:b/>
          <w:bCs/>
          <w:i/>
          <w:sz w:val="32"/>
          <w:szCs w:val="32"/>
          <w:cs/>
        </w:rPr>
        <w:tab/>
        <w:t>แนวทางการพัฒนา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4.1  แนวทางการก่อสร้างปรับปรุง  บำรุงรักษาเส้นทางคมนาคม  แหล่งน้ำ  ระบบประปา  ระบบไฟฟ้า  และระบบสาธารณูประโภค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4.2  แนวทางการป้องกันและบรรเทาสาธารณภัย  การป้องกันและแก้ไขปัญหายาเสพติด การรักษาความปลอดภัยในชีวิตและทรัพย์สิน</w:t>
      </w:r>
    </w:p>
    <w:p w:rsidR="001F7FCA" w:rsidRPr="00452CDE" w:rsidRDefault="001F7FCA" w:rsidP="007C4B50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4.3  แนวทางการอนุรักษ์ฟื้นฟูและบำบัด  ทรัพยากรธรรมชาติและสิ่งแวดล้อมอย่างสมดุลและยั่งยืน</w:t>
      </w:r>
    </w:p>
    <w:p w:rsidR="001F7FCA" w:rsidRPr="00452CDE" w:rsidRDefault="001F7FCA" w:rsidP="001F7FCA">
      <w:pPr>
        <w:pStyle w:val="ac"/>
        <w:ind w:left="1440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>4.4  แนวทางการส่งเสริมประชาธิปไตย การเมืองการปกครอง การมีส่วนร่วม  ชุมชนเข้มแข็ง</w:t>
      </w:r>
      <w:r w:rsidR="000E1D88">
        <w:rPr>
          <w:rFonts w:ascii="TH SarabunIT๙" w:hAnsi="TH SarabunIT๙" w:cs="TH SarabunIT๙"/>
          <w:i/>
          <w:sz w:val="32"/>
          <w:szCs w:val="32"/>
          <w:cs/>
        </w:rPr>
        <w:t xml:space="preserve">           ป้องกันการทุจริตคอรั</w:t>
      </w:r>
      <w:r w:rsidR="000E1D88">
        <w:rPr>
          <w:rFonts w:ascii="TH SarabunIT๙" w:hAnsi="TH SarabunIT๙" w:cs="TH SarabunIT๙" w:hint="cs"/>
          <w:i/>
          <w:sz w:val="32"/>
          <w:szCs w:val="32"/>
          <w:cs/>
        </w:rPr>
        <w:t>ป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ชั่น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>เทิดทูนสถาบันหลักของชาติและสร้างความสมานฉันท์ปรองดอง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 </w:t>
      </w:r>
    </w:p>
    <w:p w:rsidR="00096EDB" w:rsidRPr="00452CDE" w:rsidRDefault="001F7FCA" w:rsidP="001F7FCA">
      <w:pPr>
        <w:pStyle w:val="ac"/>
        <w:rPr>
          <w:rFonts w:ascii="TH SarabunIT๙" w:hAnsi="TH SarabunIT๙" w:cs="TH SarabunIT๙"/>
          <w:i/>
          <w:sz w:val="32"/>
          <w:szCs w:val="32"/>
        </w:rPr>
      </w:pP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ab/>
        <w:t>4.5  แนวทางการพัฒนาบุคลากรและองค์กร</w:t>
      </w:r>
      <w:r w:rsidRPr="00452CDE">
        <w:rPr>
          <w:rFonts w:ascii="TH SarabunIT๙" w:hAnsi="TH SarabunIT๙" w:cs="TH SarabunIT๙"/>
          <w:i/>
          <w:sz w:val="32"/>
          <w:szCs w:val="32"/>
        </w:rPr>
        <w:t xml:space="preserve">  </w:t>
      </w:r>
      <w:r w:rsidRPr="00452CDE">
        <w:rPr>
          <w:rFonts w:ascii="TH SarabunIT๙" w:hAnsi="TH SarabunIT๙" w:cs="TH SarabunIT๙"/>
          <w:i/>
          <w:sz w:val="32"/>
          <w:szCs w:val="32"/>
          <w:cs/>
        </w:rPr>
        <w:t xml:space="preserve">การบริการประชาชน  </w:t>
      </w:r>
    </w:p>
    <w:p w:rsidR="00096EDB" w:rsidRPr="00452CDE" w:rsidRDefault="00096EDB" w:rsidP="007779F2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096EDB" w:rsidRPr="00452CDE" w:rsidRDefault="00096EDB" w:rsidP="007779F2">
      <w:pPr>
        <w:pStyle w:val="ac"/>
        <w:rPr>
          <w:rFonts w:ascii="TH SarabunIT๙" w:hAnsi="TH SarabunIT๙" w:cs="TH SarabunIT๙"/>
          <w:i/>
          <w:sz w:val="32"/>
          <w:szCs w:val="32"/>
          <w:cs/>
        </w:rPr>
      </w:pPr>
    </w:p>
    <w:p w:rsidR="00DD2F68" w:rsidRPr="00452CDE" w:rsidRDefault="00DD2F68" w:rsidP="00DD2F68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DD2F68" w:rsidRPr="00452CDE" w:rsidRDefault="00DD2F68" w:rsidP="00DD2F68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DD2F68" w:rsidRPr="00452CDE" w:rsidRDefault="00DD2F68" w:rsidP="00DD2F68">
      <w:pPr>
        <w:pStyle w:val="ac"/>
        <w:rPr>
          <w:rFonts w:ascii="TH SarabunIT๙" w:hAnsi="TH SarabunIT๙" w:cs="TH SarabunIT๙"/>
          <w:i/>
          <w:sz w:val="32"/>
          <w:szCs w:val="32"/>
        </w:rPr>
      </w:pPr>
    </w:p>
    <w:p w:rsidR="00DD2F68" w:rsidRPr="00452CDE" w:rsidRDefault="00DD2F68" w:rsidP="00FF3B7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DD2F68" w:rsidRPr="00452CDE" w:rsidSect="001C648F">
      <w:headerReference w:type="default" r:id="rId8"/>
      <w:pgSz w:w="11906" w:h="16838"/>
      <w:pgMar w:top="1418" w:right="99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E87" w:rsidRDefault="00F85E87" w:rsidP="005253A1">
      <w:pPr>
        <w:spacing w:after="0" w:line="240" w:lineRule="auto"/>
      </w:pPr>
      <w:r>
        <w:separator/>
      </w:r>
    </w:p>
  </w:endnote>
  <w:endnote w:type="continuationSeparator" w:id="1">
    <w:p w:rsidR="00F85E87" w:rsidRDefault="00F85E87" w:rsidP="00525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IT?">
    <w:altName w:val="TH SarabunPS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E87" w:rsidRDefault="00F85E87" w:rsidP="005253A1">
      <w:pPr>
        <w:spacing w:after="0" w:line="240" w:lineRule="auto"/>
      </w:pPr>
      <w:r>
        <w:separator/>
      </w:r>
    </w:p>
  </w:footnote>
  <w:footnote w:type="continuationSeparator" w:id="1">
    <w:p w:rsidR="00F85E87" w:rsidRDefault="00F85E87" w:rsidP="00525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4145"/>
      <w:docPartObj>
        <w:docPartGallery w:val="Page Numbers (Top of Page)"/>
        <w:docPartUnique/>
      </w:docPartObj>
    </w:sdtPr>
    <w:sdtContent>
      <w:p w:rsidR="00DD6F52" w:rsidRDefault="00B5624E">
        <w:pPr>
          <w:pStyle w:val="a3"/>
          <w:jc w:val="right"/>
        </w:pPr>
        <w:fldSimple w:instr=" PAGE   \* MERGEFORMAT ">
          <w:r w:rsidR="00BA3D7C" w:rsidRPr="00BA3D7C">
            <w:rPr>
              <w:rFonts w:cs="Calibri"/>
              <w:noProof/>
              <w:szCs w:val="22"/>
              <w:lang w:val="th-TH"/>
            </w:rPr>
            <w:t>11</w:t>
          </w:r>
        </w:fldSimple>
      </w:p>
    </w:sdtContent>
  </w:sdt>
  <w:p w:rsidR="00DD6F52" w:rsidRDefault="00DD6F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2222"/>
    <w:multiLevelType w:val="hybridMultilevel"/>
    <w:tmpl w:val="E8468678"/>
    <w:lvl w:ilvl="0" w:tplc="1706C55A">
      <w:start w:val="1"/>
      <w:numFmt w:val="decimal"/>
      <w:lvlText w:val="%1."/>
      <w:lvlJc w:val="left"/>
      <w:pPr>
        <w:ind w:left="1800" w:hanging="360"/>
      </w:pPr>
      <w:rPr>
        <w:rFonts w:hint="default"/>
        <w:i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ADE123C"/>
    <w:multiLevelType w:val="hybridMultilevel"/>
    <w:tmpl w:val="B3F2B73A"/>
    <w:lvl w:ilvl="0" w:tplc="493839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E98217C"/>
    <w:multiLevelType w:val="hybridMultilevel"/>
    <w:tmpl w:val="02061352"/>
    <w:lvl w:ilvl="0" w:tplc="11FAE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C50175"/>
    <w:multiLevelType w:val="hybridMultilevel"/>
    <w:tmpl w:val="BCF44ECC"/>
    <w:lvl w:ilvl="0" w:tplc="DDD6E87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143F5821"/>
    <w:multiLevelType w:val="hybridMultilevel"/>
    <w:tmpl w:val="F9CA815E"/>
    <w:lvl w:ilvl="0" w:tplc="8816365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B9B379F"/>
    <w:multiLevelType w:val="hybridMultilevel"/>
    <w:tmpl w:val="8DA6C1D6"/>
    <w:lvl w:ilvl="0" w:tplc="7E46A0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5501CA2"/>
    <w:multiLevelType w:val="multilevel"/>
    <w:tmpl w:val="44FAA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2578163F"/>
    <w:multiLevelType w:val="hybridMultilevel"/>
    <w:tmpl w:val="FB442356"/>
    <w:lvl w:ilvl="0" w:tplc="C650614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>
    <w:nsid w:val="2CF20745"/>
    <w:multiLevelType w:val="hybridMultilevel"/>
    <w:tmpl w:val="BAE09BA8"/>
    <w:lvl w:ilvl="0" w:tplc="5794278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DF433EA"/>
    <w:multiLevelType w:val="singleLevel"/>
    <w:tmpl w:val="97E0F3E0"/>
    <w:lvl w:ilvl="0">
      <w:numFmt w:val="bullet"/>
      <w:lvlText w:val=""/>
      <w:lvlJc w:val="left"/>
      <w:pPr>
        <w:tabs>
          <w:tab w:val="num" w:pos="1140"/>
        </w:tabs>
        <w:ind w:left="1140" w:hanging="420"/>
      </w:pPr>
      <w:rPr>
        <w:rFonts w:ascii="Times New Roman" w:hAnsi="Times New Roman" w:hint="default"/>
      </w:rPr>
    </w:lvl>
  </w:abstractNum>
  <w:abstractNum w:abstractNumId="10">
    <w:nsid w:val="2E302E24"/>
    <w:multiLevelType w:val="hybridMultilevel"/>
    <w:tmpl w:val="64406A58"/>
    <w:lvl w:ilvl="0" w:tplc="6012FA0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EF104B8"/>
    <w:multiLevelType w:val="multilevel"/>
    <w:tmpl w:val="5AD62A78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5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>
    <w:nsid w:val="32373472"/>
    <w:multiLevelType w:val="hybridMultilevel"/>
    <w:tmpl w:val="89B0A77E"/>
    <w:lvl w:ilvl="0" w:tplc="3ADEA9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40571CC"/>
    <w:multiLevelType w:val="singleLevel"/>
    <w:tmpl w:val="E844F9CC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</w:abstractNum>
  <w:abstractNum w:abstractNumId="14">
    <w:nsid w:val="3777044A"/>
    <w:multiLevelType w:val="multilevel"/>
    <w:tmpl w:val="5C48B2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nsid w:val="377D7D2F"/>
    <w:multiLevelType w:val="multilevel"/>
    <w:tmpl w:val="9F26DAC0"/>
    <w:lvl w:ilvl="0">
      <w:start w:val="4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Cordia New" w:eastAsia="Times New Roman" w:hAnsi="Cordia New" w:hint="default"/>
      </w:rPr>
    </w:lvl>
    <w:lvl w:ilvl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Times New Roman" w:hAnsi="Times New Roman" w:hint="default"/>
      </w:rPr>
    </w:lvl>
    <w:lvl w:ilvl="7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Times New Roman" w:hAnsi="Times New Roman" w:hint="default"/>
      </w:rPr>
    </w:lvl>
  </w:abstractNum>
  <w:abstractNum w:abstractNumId="16">
    <w:nsid w:val="3FE44B20"/>
    <w:multiLevelType w:val="hybridMultilevel"/>
    <w:tmpl w:val="324CD956"/>
    <w:lvl w:ilvl="0" w:tplc="614E61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1FB0E43"/>
    <w:multiLevelType w:val="singleLevel"/>
    <w:tmpl w:val="C4B848F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3B658D0"/>
    <w:multiLevelType w:val="hybridMultilevel"/>
    <w:tmpl w:val="F3140E3E"/>
    <w:lvl w:ilvl="0" w:tplc="1A9C2BF6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4B221E7"/>
    <w:multiLevelType w:val="hybridMultilevel"/>
    <w:tmpl w:val="06CE52A0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89657C7"/>
    <w:multiLevelType w:val="hybridMultilevel"/>
    <w:tmpl w:val="A9104586"/>
    <w:lvl w:ilvl="0" w:tplc="F50206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1">
    <w:nsid w:val="4A055EF8"/>
    <w:multiLevelType w:val="multilevel"/>
    <w:tmpl w:val="1C5E89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22">
    <w:nsid w:val="4A5F5B0D"/>
    <w:multiLevelType w:val="multilevel"/>
    <w:tmpl w:val="98B61ACC"/>
    <w:lvl w:ilvl="0">
      <w:start w:val="3"/>
      <w:numFmt w:val="bullet"/>
      <w:lvlText w:val="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23">
    <w:nsid w:val="4C907118"/>
    <w:multiLevelType w:val="singleLevel"/>
    <w:tmpl w:val="4D4499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EF14A12"/>
    <w:multiLevelType w:val="hybridMultilevel"/>
    <w:tmpl w:val="EF7E51D8"/>
    <w:lvl w:ilvl="0" w:tplc="2CA06EAA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51FA2E56"/>
    <w:multiLevelType w:val="hybridMultilevel"/>
    <w:tmpl w:val="4CE8BE14"/>
    <w:lvl w:ilvl="0" w:tplc="EB3E637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4946F7D"/>
    <w:multiLevelType w:val="hybridMultilevel"/>
    <w:tmpl w:val="98BE2CF0"/>
    <w:lvl w:ilvl="0" w:tplc="5A1C5C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1455A17"/>
    <w:multiLevelType w:val="singleLevel"/>
    <w:tmpl w:val="C4B848F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43C1CED"/>
    <w:multiLevelType w:val="singleLevel"/>
    <w:tmpl w:val="4D4499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B372B3"/>
    <w:multiLevelType w:val="singleLevel"/>
    <w:tmpl w:val="4D4499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4B95067"/>
    <w:multiLevelType w:val="hybridMultilevel"/>
    <w:tmpl w:val="DB201394"/>
    <w:lvl w:ilvl="0" w:tplc="46C8FB3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6A95327C"/>
    <w:multiLevelType w:val="hybridMultilevel"/>
    <w:tmpl w:val="A5EA8E8C"/>
    <w:lvl w:ilvl="0" w:tplc="B4D00D9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2">
    <w:nsid w:val="6D923E4E"/>
    <w:multiLevelType w:val="singleLevel"/>
    <w:tmpl w:val="4D4499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710E6FF2"/>
    <w:multiLevelType w:val="hybridMultilevel"/>
    <w:tmpl w:val="4F422E3C"/>
    <w:lvl w:ilvl="0" w:tplc="3BB0619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4">
    <w:nsid w:val="74D42CA6"/>
    <w:multiLevelType w:val="hybridMultilevel"/>
    <w:tmpl w:val="A5EA8E8C"/>
    <w:lvl w:ilvl="0" w:tplc="B4D00D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35">
    <w:nsid w:val="76724508"/>
    <w:multiLevelType w:val="hybridMultilevel"/>
    <w:tmpl w:val="1CD20572"/>
    <w:lvl w:ilvl="0" w:tplc="ADE81724">
      <w:start w:val="3"/>
      <w:numFmt w:val="bullet"/>
      <w:lvlText w:val="﷒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CD655C"/>
    <w:multiLevelType w:val="multilevel"/>
    <w:tmpl w:val="7C66EF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i/>
      </w:rPr>
    </w:lvl>
  </w:abstractNum>
  <w:num w:numId="1">
    <w:abstractNumId w:val="18"/>
  </w:num>
  <w:num w:numId="2">
    <w:abstractNumId w:val="25"/>
  </w:num>
  <w:num w:numId="3">
    <w:abstractNumId w:val="8"/>
  </w:num>
  <w:num w:numId="4">
    <w:abstractNumId w:val="10"/>
  </w:num>
  <w:num w:numId="5">
    <w:abstractNumId w:val="4"/>
  </w:num>
  <w:num w:numId="6">
    <w:abstractNumId w:val="6"/>
  </w:num>
  <w:num w:numId="7">
    <w:abstractNumId w:val="2"/>
  </w:num>
  <w:num w:numId="8">
    <w:abstractNumId w:val="35"/>
  </w:num>
  <w:num w:numId="9">
    <w:abstractNumId w:val="21"/>
  </w:num>
  <w:num w:numId="10">
    <w:abstractNumId w:val="27"/>
  </w:num>
  <w:num w:numId="11">
    <w:abstractNumId w:val="29"/>
  </w:num>
  <w:num w:numId="12">
    <w:abstractNumId w:val="23"/>
  </w:num>
  <w:num w:numId="13">
    <w:abstractNumId w:val="2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"/>
  </w:num>
  <w:num w:numId="17">
    <w:abstractNumId w:val="26"/>
  </w:num>
  <w:num w:numId="18">
    <w:abstractNumId w:val="12"/>
  </w:num>
  <w:num w:numId="19">
    <w:abstractNumId w:val="0"/>
  </w:num>
  <w:num w:numId="20">
    <w:abstractNumId w:val="36"/>
  </w:num>
  <w:num w:numId="21">
    <w:abstractNumId w:val="14"/>
  </w:num>
  <w:num w:numId="22">
    <w:abstractNumId w:val="9"/>
  </w:num>
  <w:num w:numId="23">
    <w:abstractNumId w:val="13"/>
  </w:num>
  <w:num w:numId="24">
    <w:abstractNumId w:val="11"/>
  </w:num>
  <w:num w:numId="25">
    <w:abstractNumId w:val="22"/>
  </w:num>
  <w:num w:numId="26">
    <w:abstractNumId w:val="15"/>
  </w:num>
  <w:num w:numId="27">
    <w:abstractNumId w:val="32"/>
  </w:num>
  <w:num w:numId="28">
    <w:abstractNumId w:val="24"/>
  </w:num>
  <w:num w:numId="29">
    <w:abstractNumId w:val="16"/>
  </w:num>
  <w:num w:numId="30">
    <w:abstractNumId w:val="5"/>
  </w:num>
  <w:num w:numId="31">
    <w:abstractNumId w:val="17"/>
  </w:num>
  <w:num w:numId="32">
    <w:abstractNumId w:val="19"/>
  </w:num>
  <w:num w:numId="33">
    <w:abstractNumId w:val="34"/>
  </w:num>
  <w:num w:numId="34">
    <w:abstractNumId w:val="33"/>
  </w:num>
  <w:num w:numId="35">
    <w:abstractNumId w:val="31"/>
  </w:num>
  <w:num w:numId="36">
    <w:abstractNumId w:val="3"/>
  </w:num>
  <w:num w:numId="37">
    <w:abstractNumId w:val="7"/>
  </w:num>
  <w:num w:numId="38">
    <w:abstractNumId w:val="20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A7F72"/>
    <w:rsid w:val="000067FB"/>
    <w:rsid w:val="000074E8"/>
    <w:rsid w:val="000120DD"/>
    <w:rsid w:val="00016526"/>
    <w:rsid w:val="00023098"/>
    <w:rsid w:val="00027A81"/>
    <w:rsid w:val="00034D7D"/>
    <w:rsid w:val="00035988"/>
    <w:rsid w:val="000443CD"/>
    <w:rsid w:val="00046C2D"/>
    <w:rsid w:val="00051996"/>
    <w:rsid w:val="000740AD"/>
    <w:rsid w:val="00076176"/>
    <w:rsid w:val="00096EDB"/>
    <w:rsid w:val="000A4001"/>
    <w:rsid w:val="000A7E04"/>
    <w:rsid w:val="000B4F04"/>
    <w:rsid w:val="000E1D88"/>
    <w:rsid w:val="000E4813"/>
    <w:rsid w:val="00121D57"/>
    <w:rsid w:val="00134A96"/>
    <w:rsid w:val="001360F7"/>
    <w:rsid w:val="00147BCC"/>
    <w:rsid w:val="0015408A"/>
    <w:rsid w:val="00172B18"/>
    <w:rsid w:val="00173490"/>
    <w:rsid w:val="00181C05"/>
    <w:rsid w:val="00186A49"/>
    <w:rsid w:val="001A0977"/>
    <w:rsid w:val="001B3B1F"/>
    <w:rsid w:val="001B7A81"/>
    <w:rsid w:val="001C648F"/>
    <w:rsid w:val="001D4232"/>
    <w:rsid w:val="001E01B8"/>
    <w:rsid w:val="001F45DF"/>
    <w:rsid w:val="001F7FCA"/>
    <w:rsid w:val="0021408A"/>
    <w:rsid w:val="00234E35"/>
    <w:rsid w:val="00247ACA"/>
    <w:rsid w:val="00255776"/>
    <w:rsid w:val="00261A3C"/>
    <w:rsid w:val="00263C16"/>
    <w:rsid w:val="00272BBD"/>
    <w:rsid w:val="00274855"/>
    <w:rsid w:val="0027688F"/>
    <w:rsid w:val="00280A5A"/>
    <w:rsid w:val="002823E2"/>
    <w:rsid w:val="00291670"/>
    <w:rsid w:val="002941BB"/>
    <w:rsid w:val="002B128E"/>
    <w:rsid w:val="002B3AE5"/>
    <w:rsid w:val="002B5B41"/>
    <w:rsid w:val="002B636F"/>
    <w:rsid w:val="002C6D6D"/>
    <w:rsid w:val="002D299E"/>
    <w:rsid w:val="002E33CA"/>
    <w:rsid w:val="002E51D5"/>
    <w:rsid w:val="002F0645"/>
    <w:rsid w:val="00310E2C"/>
    <w:rsid w:val="003233E5"/>
    <w:rsid w:val="003362B4"/>
    <w:rsid w:val="00341C33"/>
    <w:rsid w:val="00346E08"/>
    <w:rsid w:val="003535EA"/>
    <w:rsid w:val="003C0F54"/>
    <w:rsid w:val="003D02C5"/>
    <w:rsid w:val="003D45C0"/>
    <w:rsid w:val="003D7C04"/>
    <w:rsid w:val="003E554B"/>
    <w:rsid w:val="003F2659"/>
    <w:rsid w:val="0040236A"/>
    <w:rsid w:val="00402A66"/>
    <w:rsid w:val="004050B2"/>
    <w:rsid w:val="004200C6"/>
    <w:rsid w:val="0042196B"/>
    <w:rsid w:val="00421CC4"/>
    <w:rsid w:val="004361FD"/>
    <w:rsid w:val="00441CB9"/>
    <w:rsid w:val="00442C4F"/>
    <w:rsid w:val="00452CDE"/>
    <w:rsid w:val="00461260"/>
    <w:rsid w:val="0048225E"/>
    <w:rsid w:val="004878BA"/>
    <w:rsid w:val="004E5AC5"/>
    <w:rsid w:val="004E78E6"/>
    <w:rsid w:val="004F066E"/>
    <w:rsid w:val="004F0910"/>
    <w:rsid w:val="004F2FAB"/>
    <w:rsid w:val="004F3935"/>
    <w:rsid w:val="004F3F35"/>
    <w:rsid w:val="004F603B"/>
    <w:rsid w:val="00505A3E"/>
    <w:rsid w:val="0052019D"/>
    <w:rsid w:val="005253A1"/>
    <w:rsid w:val="00525466"/>
    <w:rsid w:val="0053494A"/>
    <w:rsid w:val="00544F06"/>
    <w:rsid w:val="00546E8F"/>
    <w:rsid w:val="00550A45"/>
    <w:rsid w:val="005800C0"/>
    <w:rsid w:val="00580320"/>
    <w:rsid w:val="00580705"/>
    <w:rsid w:val="00582302"/>
    <w:rsid w:val="00584BEF"/>
    <w:rsid w:val="00585B72"/>
    <w:rsid w:val="0058773D"/>
    <w:rsid w:val="005913BD"/>
    <w:rsid w:val="00592FC9"/>
    <w:rsid w:val="005A046E"/>
    <w:rsid w:val="005A3DA9"/>
    <w:rsid w:val="005A7F72"/>
    <w:rsid w:val="005B2FDD"/>
    <w:rsid w:val="005D1BC6"/>
    <w:rsid w:val="005D4F0D"/>
    <w:rsid w:val="005E34A0"/>
    <w:rsid w:val="00620A67"/>
    <w:rsid w:val="00620AAF"/>
    <w:rsid w:val="0065074D"/>
    <w:rsid w:val="00653168"/>
    <w:rsid w:val="00660106"/>
    <w:rsid w:val="00664B53"/>
    <w:rsid w:val="006801A3"/>
    <w:rsid w:val="00685E9E"/>
    <w:rsid w:val="006929E2"/>
    <w:rsid w:val="00697741"/>
    <w:rsid w:val="006A15EC"/>
    <w:rsid w:val="006A1EBB"/>
    <w:rsid w:val="006B178F"/>
    <w:rsid w:val="006B52D0"/>
    <w:rsid w:val="006C1BEF"/>
    <w:rsid w:val="006C2334"/>
    <w:rsid w:val="006E5F51"/>
    <w:rsid w:val="0070430C"/>
    <w:rsid w:val="00711C92"/>
    <w:rsid w:val="00723826"/>
    <w:rsid w:val="007250DF"/>
    <w:rsid w:val="007272C8"/>
    <w:rsid w:val="00734DF1"/>
    <w:rsid w:val="007377DF"/>
    <w:rsid w:val="00751248"/>
    <w:rsid w:val="00754797"/>
    <w:rsid w:val="00754CDC"/>
    <w:rsid w:val="007561FB"/>
    <w:rsid w:val="0076497A"/>
    <w:rsid w:val="00764F38"/>
    <w:rsid w:val="00767771"/>
    <w:rsid w:val="007779F2"/>
    <w:rsid w:val="007925C4"/>
    <w:rsid w:val="007951F4"/>
    <w:rsid w:val="007C0895"/>
    <w:rsid w:val="007C4B50"/>
    <w:rsid w:val="007E079C"/>
    <w:rsid w:val="007E26A1"/>
    <w:rsid w:val="007E4058"/>
    <w:rsid w:val="007F76FE"/>
    <w:rsid w:val="00800505"/>
    <w:rsid w:val="00803960"/>
    <w:rsid w:val="0080521D"/>
    <w:rsid w:val="008122B5"/>
    <w:rsid w:val="008258FE"/>
    <w:rsid w:val="00844561"/>
    <w:rsid w:val="00860523"/>
    <w:rsid w:val="008670A0"/>
    <w:rsid w:val="00880891"/>
    <w:rsid w:val="00890D92"/>
    <w:rsid w:val="008E4EBE"/>
    <w:rsid w:val="008E7927"/>
    <w:rsid w:val="008F36E7"/>
    <w:rsid w:val="00902390"/>
    <w:rsid w:val="0091041D"/>
    <w:rsid w:val="00921427"/>
    <w:rsid w:val="00926974"/>
    <w:rsid w:val="009345A5"/>
    <w:rsid w:val="00935079"/>
    <w:rsid w:val="00956997"/>
    <w:rsid w:val="00956CA5"/>
    <w:rsid w:val="00957D71"/>
    <w:rsid w:val="00963D0B"/>
    <w:rsid w:val="0097793D"/>
    <w:rsid w:val="00992637"/>
    <w:rsid w:val="009A22AE"/>
    <w:rsid w:val="009A3310"/>
    <w:rsid w:val="009C5FB1"/>
    <w:rsid w:val="009D028F"/>
    <w:rsid w:val="009D3675"/>
    <w:rsid w:val="009D5F79"/>
    <w:rsid w:val="009E18D6"/>
    <w:rsid w:val="009E4D0F"/>
    <w:rsid w:val="009F222F"/>
    <w:rsid w:val="00A010A3"/>
    <w:rsid w:val="00A032BF"/>
    <w:rsid w:val="00A05599"/>
    <w:rsid w:val="00A14A51"/>
    <w:rsid w:val="00A21C67"/>
    <w:rsid w:val="00A40B7C"/>
    <w:rsid w:val="00A41DDA"/>
    <w:rsid w:val="00A57189"/>
    <w:rsid w:val="00A62EB0"/>
    <w:rsid w:val="00A65245"/>
    <w:rsid w:val="00A71AE8"/>
    <w:rsid w:val="00A772D3"/>
    <w:rsid w:val="00A81B1F"/>
    <w:rsid w:val="00A85507"/>
    <w:rsid w:val="00A90B67"/>
    <w:rsid w:val="00AA25D0"/>
    <w:rsid w:val="00AA7C93"/>
    <w:rsid w:val="00AB6118"/>
    <w:rsid w:val="00AC1BA0"/>
    <w:rsid w:val="00AD4678"/>
    <w:rsid w:val="00AD5786"/>
    <w:rsid w:val="00AD76A4"/>
    <w:rsid w:val="00AF63E3"/>
    <w:rsid w:val="00B10782"/>
    <w:rsid w:val="00B1142C"/>
    <w:rsid w:val="00B15FB1"/>
    <w:rsid w:val="00B244FC"/>
    <w:rsid w:val="00B266BF"/>
    <w:rsid w:val="00B30516"/>
    <w:rsid w:val="00B346BD"/>
    <w:rsid w:val="00B5624E"/>
    <w:rsid w:val="00B860A0"/>
    <w:rsid w:val="00B9058B"/>
    <w:rsid w:val="00BA3D7C"/>
    <w:rsid w:val="00BC1C11"/>
    <w:rsid w:val="00BC2FAC"/>
    <w:rsid w:val="00BC6FBE"/>
    <w:rsid w:val="00C01565"/>
    <w:rsid w:val="00C0365C"/>
    <w:rsid w:val="00C24B52"/>
    <w:rsid w:val="00C729B6"/>
    <w:rsid w:val="00C8290C"/>
    <w:rsid w:val="00C84AA9"/>
    <w:rsid w:val="00CB509F"/>
    <w:rsid w:val="00CD6487"/>
    <w:rsid w:val="00CE02B1"/>
    <w:rsid w:val="00CE79A1"/>
    <w:rsid w:val="00CF0242"/>
    <w:rsid w:val="00CF4526"/>
    <w:rsid w:val="00D01D91"/>
    <w:rsid w:val="00D0637A"/>
    <w:rsid w:val="00D256E8"/>
    <w:rsid w:val="00D472A2"/>
    <w:rsid w:val="00D540D0"/>
    <w:rsid w:val="00D55102"/>
    <w:rsid w:val="00D62E8B"/>
    <w:rsid w:val="00D81F99"/>
    <w:rsid w:val="00D91EE2"/>
    <w:rsid w:val="00D928F0"/>
    <w:rsid w:val="00D95304"/>
    <w:rsid w:val="00D96F49"/>
    <w:rsid w:val="00DA2891"/>
    <w:rsid w:val="00DA5E16"/>
    <w:rsid w:val="00DA74A9"/>
    <w:rsid w:val="00DB29EF"/>
    <w:rsid w:val="00DB7582"/>
    <w:rsid w:val="00DD1C7B"/>
    <w:rsid w:val="00DD2F68"/>
    <w:rsid w:val="00DD6F52"/>
    <w:rsid w:val="00DE1C70"/>
    <w:rsid w:val="00DE4802"/>
    <w:rsid w:val="00DE656E"/>
    <w:rsid w:val="00DF43E4"/>
    <w:rsid w:val="00DF674E"/>
    <w:rsid w:val="00DF6971"/>
    <w:rsid w:val="00E041C5"/>
    <w:rsid w:val="00E12FD6"/>
    <w:rsid w:val="00E1337C"/>
    <w:rsid w:val="00E27D02"/>
    <w:rsid w:val="00E34AA7"/>
    <w:rsid w:val="00E43439"/>
    <w:rsid w:val="00E540D8"/>
    <w:rsid w:val="00E63253"/>
    <w:rsid w:val="00E677E6"/>
    <w:rsid w:val="00E713E8"/>
    <w:rsid w:val="00E7313A"/>
    <w:rsid w:val="00E73EC5"/>
    <w:rsid w:val="00E87CF0"/>
    <w:rsid w:val="00E942F4"/>
    <w:rsid w:val="00EB626A"/>
    <w:rsid w:val="00EE6506"/>
    <w:rsid w:val="00EF24D7"/>
    <w:rsid w:val="00EF6C0A"/>
    <w:rsid w:val="00F13B54"/>
    <w:rsid w:val="00F2713B"/>
    <w:rsid w:val="00F46C75"/>
    <w:rsid w:val="00F47522"/>
    <w:rsid w:val="00F57E87"/>
    <w:rsid w:val="00F70DA9"/>
    <w:rsid w:val="00F721EB"/>
    <w:rsid w:val="00F7754E"/>
    <w:rsid w:val="00F8318F"/>
    <w:rsid w:val="00F85E87"/>
    <w:rsid w:val="00F97AF9"/>
    <w:rsid w:val="00FA7E70"/>
    <w:rsid w:val="00FB1A4C"/>
    <w:rsid w:val="00FB4526"/>
    <w:rsid w:val="00FD0B58"/>
    <w:rsid w:val="00FD63A1"/>
    <w:rsid w:val="00FE0E4E"/>
    <w:rsid w:val="00FE1390"/>
    <w:rsid w:val="00FF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A5"/>
  </w:style>
  <w:style w:type="paragraph" w:styleId="1">
    <w:name w:val="heading 1"/>
    <w:basedOn w:val="a"/>
    <w:next w:val="a"/>
    <w:link w:val="10"/>
    <w:uiPriority w:val="99"/>
    <w:qFormat/>
    <w:rsid w:val="002B12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9"/>
    <w:qFormat/>
    <w:rsid w:val="002B128E"/>
    <w:pPr>
      <w:keepNext/>
      <w:tabs>
        <w:tab w:val="left" w:pos="540"/>
      </w:tabs>
      <w:spacing w:after="0" w:line="240" w:lineRule="auto"/>
      <w:jc w:val="center"/>
      <w:outlineLvl w:val="1"/>
    </w:pPr>
    <w:rPr>
      <w:rFonts w:ascii="Cordia New" w:eastAsia="Times New Roman" w:hAnsi="Cordia New" w:cs="Angsana New"/>
      <w:b/>
      <w:bCs/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2B128E"/>
    <w:pPr>
      <w:keepNext/>
      <w:tabs>
        <w:tab w:val="left" w:pos="360"/>
      </w:tabs>
      <w:spacing w:after="0" w:line="240" w:lineRule="auto"/>
      <w:jc w:val="thaiDistribute"/>
      <w:outlineLvl w:val="2"/>
    </w:pPr>
    <w:rPr>
      <w:rFonts w:ascii="AngsanaUPC" w:eastAsia="Times New Roman" w:hAnsi="AngsanaUPC" w:cs="AngsanaUPC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E7313A"/>
    <w:pPr>
      <w:keepNext/>
      <w:tabs>
        <w:tab w:val="left" w:pos="540"/>
      </w:tabs>
      <w:spacing w:after="0" w:line="240" w:lineRule="auto"/>
      <w:jc w:val="center"/>
      <w:outlineLvl w:val="3"/>
    </w:pPr>
    <w:rPr>
      <w:rFonts w:ascii="AngsanaUPC" w:eastAsia="Times New Roman" w:hAnsi="AngsanaUPC" w:cs="AngsanaUPC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2B128E"/>
    <w:pPr>
      <w:keepNext/>
      <w:tabs>
        <w:tab w:val="left" w:pos="540"/>
      </w:tabs>
      <w:spacing w:after="0" w:line="240" w:lineRule="auto"/>
      <w:outlineLvl w:val="4"/>
    </w:pPr>
    <w:rPr>
      <w:rFonts w:ascii="AngsanaUPC" w:eastAsia="Times New Roman" w:hAnsi="AngsanaUPC" w:cs="AngsanaUPC"/>
      <w:b/>
      <w:bCs/>
      <w:i/>
      <w:iCs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2B128E"/>
    <w:pPr>
      <w:keepNext/>
      <w:tabs>
        <w:tab w:val="left" w:pos="540"/>
      </w:tabs>
      <w:spacing w:after="0" w:line="240" w:lineRule="auto"/>
      <w:jc w:val="thaiDistribute"/>
      <w:outlineLvl w:val="5"/>
    </w:pPr>
    <w:rPr>
      <w:rFonts w:ascii="AngsanaUPC" w:eastAsia="Times New Roman" w:hAnsi="AngsanaUPC" w:cs="AngsanaUPC"/>
      <w:b/>
      <w:bCs/>
      <w:i/>
      <w:iCs/>
      <w:sz w:val="36"/>
      <w:szCs w:val="36"/>
    </w:rPr>
  </w:style>
  <w:style w:type="paragraph" w:styleId="7">
    <w:name w:val="heading 7"/>
    <w:basedOn w:val="a"/>
    <w:next w:val="a"/>
    <w:link w:val="70"/>
    <w:uiPriority w:val="99"/>
    <w:qFormat/>
    <w:rsid w:val="002B128E"/>
    <w:pPr>
      <w:keepNext/>
      <w:tabs>
        <w:tab w:val="left" w:pos="540"/>
      </w:tabs>
      <w:spacing w:after="0" w:line="240" w:lineRule="auto"/>
      <w:ind w:left="1440" w:hanging="1440"/>
      <w:outlineLvl w:val="6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253A1"/>
  </w:style>
  <w:style w:type="paragraph" w:styleId="a5">
    <w:name w:val="footer"/>
    <w:basedOn w:val="a"/>
    <w:link w:val="a6"/>
    <w:uiPriority w:val="99"/>
    <w:unhideWhenUsed/>
    <w:rsid w:val="00525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5253A1"/>
  </w:style>
  <w:style w:type="table" w:styleId="a7">
    <w:name w:val="Table Grid"/>
    <w:basedOn w:val="a1"/>
    <w:uiPriority w:val="59"/>
    <w:rsid w:val="00A77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D0637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063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0637A"/>
    <w:rPr>
      <w:rFonts w:ascii="Tahoma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53494A"/>
    <w:pPr>
      <w:ind w:left="720"/>
      <w:contextualSpacing/>
    </w:pPr>
  </w:style>
  <w:style w:type="paragraph" w:styleId="ac">
    <w:name w:val="No Spacing"/>
    <w:uiPriority w:val="1"/>
    <w:qFormat/>
    <w:rsid w:val="00C8290C"/>
    <w:pPr>
      <w:spacing w:after="0" w:line="240" w:lineRule="auto"/>
    </w:pPr>
  </w:style>
  <w:style w:type="table" w:customStyle="1" w:styleId="11">
    <w:name w:val="เส้นตาราง1"/>
    <w:basedOn w:val="a1"/>
    <w:next w:val="a7"/>
    <w:uiPriority w:val="99"/>
    <w:rsid w:val="004200C6"/>
    <w:pPr>
      <w:spacing w:after="0" w:line="240" w:lineRule="auto"/>
    </w:pPr>
    <w:rPr>
      <w:rFonts w:ascii="Cordia New" w:eastAsia="Times New Roman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7"/>
    <w:uiPriority w:val="99"/>
    <w:rsid w:val="00A010A3"/>
    <w:pPr>
      <w:spacing w:after="0" w:line="240" w:lineRule="auto"/>
    </w:pPr>
    <w:rPr>
      <w:rFonts w:ascii="Cordia New" w:eastAsia="Times New Roman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rsid w:val="00E7313A"/>
    <w:rPr>
      <w:rFonts w:ascii="AngsanaUPC" w:eastAsia="Times New Roman" w:hAnsi="AngsanaUPC" w:cs="AngsanaUPC"/>
      <w:b/>
      <w:bCs/>
      <w:sz w:val="32"/>
      <w:szCs w:val="32"/>
    </w:rPr>
  </w:style>
  <w:style w:type="paragraph" w:styleId="ad">
    <w:name w:val="Body Text"/>
    <w:basedOn w:val="a"/>
    <w:link w:val="ae"/>
    <w:uiPriority w:val="99"/>
    <w:rsid w:val="00E7313A"/>
    <w:pPr>
      <w:spacing w:after="0" w:line="240" w:lineRule="auto"/>
      <w:jc w:val="thaiDistribute"/>
    </w:pPr>
    <w:rPr>
      <w:rFonts w:ascii="AngsanaUPC" w:eastAsia="Times New Roman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uiPriority w:val="99"/>
    <w:rsid w:val="00E7313A"/>
    <w:rPr>
      <w:rFonts w:ascii="AngsanaUPC" w:eastAsia="Times New Roman" w:hAnsi="AngsanaUPC" w:cs="AngsanaUPC"/>
      <w:sz w:val="32"/>
      <w:szCs w:val="32"/>
    </w:rPr>
  </w:style>
  <w:style w:type="paragraph" w:styleId="af">
    <w:name w:val="Title"/>
    <w:basedOn w:val="a"/>
    <w:link w:val="af0"/>
    <w:uiPriority w:val="10"/>
    <w:qFormat/>
    <w:rsid w:val="00BC6FBE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24"/>
      <w:szCs w:val="24"/>
      <w:u w:val="single"/>
    </w:rPr>
  </w:style>
  <w:style w:type="character" w:customStyle="1" w:styleId="af0">
    <w:name w:val="ชื่อเรื่อง อักขระ"/>
    <w:basedOn w:val="a0"/>
    <w:link w:val="af"/>
    <w:uiPriority w:val="10"/>
    <w:rsid w:val="00BC6FBE"/>
    <w:rPr>
      <w:rFonts w:ascii="AngsanaUPC" w:eastAsia="Cordia New" w:hAnsi="AngsanaUPC" w:cs="AngsanaUPC"/>
      <w:b/>
      <w:bCs/>
      <w:sz w:val="24"/>
      <w:szCs w:val="24"/>
      <w:u w:val="single"/>
    </w:rPr>
  </w:style>
  <w:style w:type="character" w:customStyle="1" w:styleId="10">
    <w:name w:val="หัวเรื่อง 1 อักขระ"/>
    <w:basedOn w:val="a0"/>
    <w:link w:val="1"/>
    <w:uiPriority w:val="9"/>
    <w:rsid w:val="002B12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9"/>
    <w:rsid w:val="002B128E"/>
    <w:rPr>
      <w:rFonts w:ascii="Cordia New" w:eastAsia="Times New Roman" w:hAnsi="Cordia New" w:cs="Angsana New"/>
      <w:b/>
      <w:bCs/>
      <w:sz w:val="40"/>
      <w:szCs w:val="40"/>
    </w:rPr>
  </w:style>
  <w:style w:type="character" w:customStyle="1" w:styleId="30">
    <w:name w:val="หัวเรื่อง 3 อักขระ"/>
    <w:basedOn w:val="a0"/>
    <w:link w:val="3"/>
    <w:uiPriority w:val="99"/>
    <w:rsid w:val="002B128E"/>
    <w:rPr>
      <w:rFonts w:ascii="AngsanaUPC" w:eastAsia="Times New Roman" w:hAnsi="AngsanaUPC" w:cs="AngsanaUPC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uiPriority w:val="99"/>
    <w:rsid w:val="002B128E"/>
    <w:rPr>
      <w:rFonts w:ascii="AngsanaUPC" w:eastAsia="Times New Roman" w:hAnsi="AngsanaUPC" w:cs="AngsanaUPC"/>
      <w:b/>
      <w:bCs/>
      <w:i/>
      <w:i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9"/>
    <w:rsid w:val="002B128E"/>
    <w:rPr>
      <w:rFonts w:ascii="AngsanaUPC" w:eastAsia="Times New Roman" w:hAnsi="AngsanaUPC" w:cs="AngsanaUPC"/>
      <w:b/>
      <w:bCs/>
      <w:i/>
      <w:iCs/>
      <w:sz w:val="36"/>
      <w:szCs w:val="36"/>
    </w:rPr>
  </w:style>
  <w:style w:type="character" w:customStyle="1" w:styleId="70">
    <w:name w:val="หัวเรื่อง 7 อักขระ"/>
    <w:basedOn w:val="a0"/>
    <w:link w:val="7"/>
    <w:uiPriority w:val="99"/>
    <w:rsid w:val="002B128E"/>
    <w:rPr>
      <w:rFonts w:ascii="AngsanaUPC" w:eastAsia="Times New Roman" w:hAnsi="AngsanaUPC" w:cs="AngsanaUPC"/>
      <w:b/>
      <w:bCs/>
      <w:sz w:val="32"/>
      <w:szCs w:val="32"/>
    </w:rPr>
  </w:style>
  <w:style w:type="paragraph" w:styleId="af1">
    <w:name w:val="Subtitle"/>
    <w:basedOn w:val="a"/>
    <w:link w:val="af2"/>
    <w:uiPriority w:val="99"/>
    <w:qFormat/>
    <w:rsid w:val="002B128E"/>
    <w:pPr>
      <w:spacing w:after="0" w:line="240" w:lineRule="auto"/>
      <w:jc w:val="center"/>
    </w:pPr>
    <w:rPr>
      <w:rFonts w:ascii="Cordia New" w:eastAsia="Times New Roman" w:hAnsi="Cordia New" w:cs="Angsana New"/>
      <w:b/>
      <w:bCs/>
      <w:sz w:val="40"/>
      <w:szCs w:val="40"/>
    </w:rPr>
  </w:style>
  <w:style w:type="character" w:customStyle="1" w:styleId="af2">
    <w:name w:val="ชื่อเรื่องรอง อักขระ"/>
    <w:basedOn w:val="a0"/>
    <w:link w:val="af1"/>
    <w:uiPriority w:val="99"/>
    <w:rsid w:val="002B128E"/>
    <w:rPr>
      <w:rFonts w:ascii="Cordia New" w:eastAsia="Times New Roman" w:hAnsi="Cordia New" w:cs="Angsana New"/>
      <w:b/>
      <w:bCs/>
      <w:sz w:val="40"/>
      <w:szCs w:val="40"/>
    </w:rPr>
  </w:style>
  <w:style w:type="character" w:styleId="af3">
    <w:name w:val="page number"/>
    <w:basedOn w:val="a0"/>
    <w:uiPriority w:val="99"/>
    <w:rsid w:val="002B128E"/>
    <w:rPr>
      <w:rFonts w:cs="Times New Roman"/>
    </w:rPr>
  </w:style>
  <w:style w:type="paragraph" w:styleId="22">
    <w:name w:val="Body Text 2"/>
    <w:basedOn w:val="a"/>
    <w:link w:val="23"/>
    <w:uiPriority w:val="99"/>
    <w:rsid w:val="002B128E"/>
    <w:pPr>
      <w:tabs>
        <w:tab w:val="left" w:pos="540"/>
      </w:tabs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customStyle="1" w:styleId="23">
    <w:name w:val="เนื้อความ 2 อักขระ"/>
    <w:basedOn w:val="a0"/>
    <w:link w:val="22"/>
    <w:uiPriority w:val="99"/>
    <w:rsid w:val="002B128E"/>
    <w:rPr>
      <w:rFonts w:ascii="AngsanaUPC" w:eastAsia="Times New Roman" w:hAnsi="AngsanaUPC" w:cs="AngsanaUPC"/>
      <w:sz w:val="32"/>
      <w:szCs w:val="32"/>
    </w:rPr>
  </w:style>
  <w:style w:type="character" w:styleId="af4">
    <w:name w:val="Strong"/>
    <w:basedOn w:val="a0"/>
    <w:uiPriority w:val="22"/>
    <w:qFormat/>
    <w:rsid w:val="00186A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8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F2EC5-C0C4-44B5-A280-3E8061B3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11683</Words>
  <Characters>66595</Characters>
  <Application>Microsoft Office Word</Application>
  <DocSecurity>0</DocSecurity>
  <Lines>554</Lines>
  <Paragraphs>156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78122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user</cp:lastModifiedBy>
  <cp:revision>56</cp:revision>
  <cp:lastPrinted>2013-06-07T05:54:00Z</cp:lastPrinted>
  <dcterms:created xsi:type="dcterms:W3CDTF">2013-06-03T03:27:00Z</dcterms:created>
  <dcterms:modified xsi:type="dcterms:W3CDTF">2015-08-27T03:16:00Z</dcterms:modified>
</cp:coreProperties>
</file>